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7C8" w:rsidRPr="00002CB3" w:rsidRDefault="00D777C8" w:rsidP="00D777C8">
      <w:pPr>
        <w:shd w:val="clear" w:color="auto" w:fill="FFFFFF"/>
        <w:ind w:firstLine="709"/>
        <w:jc w:val="center"/>
        <w:rPr>
          <w:b/>
        </w:rPr>
      </w:pPr>
      <w:r w:rsidRPr="00002CB3">
        <w:rPr>
          <w:b/>
        </w:rPr>
        <w:t xml:space="preserve">Комплексно – тематический план по </w:t>
      </w:r>
      <w:proofErr w:type="spellStart"/>
      <w:r w:rsidRPr="00002CB3">
        <w:rPr>
          <w:b/>
        </w:rPr>
        <w:t>легоконструированию</w:t>
      </w:r>
      <w:proofErr w:type="spellEnd"/>
    </w:p>
    <w:p w:rsidR="00D777C8" w:rsidRPr="00002CB3" w:rsidRDefault="00D777C8" w:rsidP="00D777C8">
      <w:pPr>
        <w:shd w:val="clear" w:color="auto" w:fill="FFFFFF"/>
        <w:ind w:firstLine="709"/>
        <w:jc w:val="center"/>
        <w:rPr>
          <w:b/>
        </w:rPr>
      </w:pPr>
      <w:r w:rsidRPr="00002CB3">
        <w:rPr>
          <w:b/>
        </w:rPr>
        <w:t xml:space="preserve">в </w:t>
      </w:r>
      <w:r>
        <w:rPr>
          <w:b/>
        </w:rPr>
        <w:t>старшей</w:t>
      </w:r>
      <w:r w:rsidRPr="00002CB3">
        <w:rPr>
          <w:b/>
        </w:rPr>
        <w:t xml:space="preserve"> группе №</w:t>
      </w:r>
      <w:r>
        <w:rPr>
          <w:b/>
        </w:rPr>
        <w:t>1</w:t>
      </w:r>
    </w:p>
    <w:p w:rsidR="00D777C8" w:rsidRPr="00002CB3" w:rsidRDefault="00D777C8" w:rsidP="00D777C8">
      <w:pPr>
        <w:shd w:val="clear" w:color="auto" w:fill="FFFFFF"/>
        <w:ind w:firstLine="709"/>
        <w:jc w:val="both"/>
      </w:pPr>
      <w:r w:rsidRPr="00002CB3">
        <w:t xml:space="preserve">В основе планирования методическое пособие: </w:t>
      </w:r>
      <w:proofErr w:type="spellStart"/>
      <w:r w:rsidRPr="00002CB3">
        <w:t>Фешина</w:t>
      </w:r>
      <w:proofErr w:type="spellEnd"/>
      <w:r w:rsidRPr="00002CB3">
        <w:t xml:space="preserve"> Е. В. </w:t>
      </w:r>
      <w:proofErr w:type="spellStart"/>
      <w:r w:rsidRPr="00002CB3">
        <w:t>Лего-конструирование</w:t>
      </w:r>
      <w:proofErr w:type="spellEnd"/>
      <w:r w:rsidRPr="00002CB3">
        <w:t xml:space="preserve"> в детском саду.- М.: ТЦ Сфера, 2012</w:t>
      </w:r>
    </w:p>
    <w:p w:rsidR="00D777C8" w:rsidRDefault="00D777C8" w:rsidP="00D777C8">
      <w:pPr>
        <w:contextualSpacing/>
        <w:jc w:val="both"/>
        <w:rPr>
          <w:b/>
        </w:rPr>
      </w:pP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0"/>
        <w:gridCol w:w="2127"/>
        <w:gridCol w:w="4536"/>
        <w:gridCol w:w="2835"/>
      </w:tblGrid>
      <w:tr w:rsidR="00D777C8" w:rsidRPr="008C0788" w:rsidTr="0027199A">
        <w:trPr>
          <w:trHeight w:val="623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D777C8" w:rsidRPr="00A1026A" w:rsidRDefault="00D777C8" w:rsidP="0027199A">
            <w:pPr>
              <w:rPr>
                <w:rFonts w:eastAsiaTheme="minorEastAsia"/>
                <w:b/>
              </w:rPr>
            </w:pPr>
            <w:r w:rsidRPr="00A1026A">
              <w:rPr>
                <w:rFonts w:eastAsiaTheme="minorEastAsia"/>
                <w:b/>
              </w:rPr>
              <w:t>срок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7C8" w:rsidRPr="00A1026A" w:rsidRDefault="00D777C8" w:rsidP="0027199A">
            <w:pPr>
              <w:contextualSpacing/>
              <w:jc w:val="both"/>
              <w:rPr>
                <w:rFonts w:eastAsiaTheme="minorEastAsia"/>
                <w:b/>
              </w:rPr>
            </w:pPr>
            <w:r w:rsidRPr="00A1026A">
              <w:rPr>
                <w:rFonts w:eastAsiaTheme="minorEastAsia"/>
                <w:b/>
              </w:rPr>
              <w:t>Тема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7C8" w:rsidRPr="00A1026A" w:rsidRDefault="00D777C8" w:rsidP="0027199A">
            <w:pPr>
              <w:contextualSpacing/>
              <w:jc w:val="both"/>
              <w:rPr>
                <w:rFonts w:eastAsiaTheme="minorEastAsia"/>
                <w:b/>
              </w:rPr>
            </w:pPr>
            <w:r w:rsidRPr="00A1026A">
              <w:rPr>
                <w:rFonts w:eastAsiaTheme="minorEastAsia"/>
                <w:b/>
              </w:rPr>
              <w:t>Задачи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7C8" w:rsidRPr="00A1026A" w:rsidRDefault="00D777C8" w:rsidP="0027199A">
            <w:pPr>
              <w:contextualSpacing/>
              <w:jc w:val="both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Оборудование</w:t>
            </w:r>
          </w:p>
        </w:tc>
      </w:tr>
      <w:tr w:rsidR="00D777C8" w:rsidRPr="008C0788" w:rsidTr="0027199A">
        <w:trPr>
          <w:trHeight w:val="551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 xml:space="preserve">    январь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7C8" w:rsidRDefault="00D777C8" w:rsidP="0027199A">
            <w:pPr>
              <w:contextualSpacing/>
              <w:jc w:val="both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1.</w:t>
            </w:r>
            <w:r w:rsidRPr="008C0788">
              <w:rPr>
                <w:rFonts w:eastAsiaTheme="minorEastAsia"/>
                <w:b/>
              </w:rPr>
              <w:t xml:space="preserve"> </w:t>
            </w:r>
            <w:r>
              <w:rPr>
                <w:rFonts w:eastAsiaTheme="minorEastAsia"/>
              </w:rPr>
              <w:t>Тема – Домашние животные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  <w:r w:rsidRPr="008C0788">
              <w:rPr>
                <w:rFonts w:eastAsiaTheme="minorEastAsia"/>
              </w:rPr>
              <w:t>*</w:t>
            </w:r>
            <w:r>
              <w:rPr>
                <w:rFonts w:eastAsiaTheme="minorEastAsia"/>
              </w:rPr>
              <w:t>Учить строить собаку и кошку. Развивать творчество, фантазию, навыки конструирования.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Картинки с изображением животных. Наборы деталей конструктора.</w:t>
            </w:r>
          </w:p>
        </w:tc>
      </w:tr>
      <w:tr w:rsidR="00D777C8" w:rsidRPr="008C0788" w:rsidTr="0027199A">
        <w:trPr>
          <w:trHeight w:val="551"/>
        </w:trPr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  <w:r>
              <w:rPr>
                <w:rFonts w:eastAsiaTheme="minorEastAsia"/>
                <w:b/>
              </w:rPr>
              <w:t>2.</w:t>
            </w:r>
            <w:r>
              <w:rPr>
                <w:rFonts w:eastAsiaTheme="minorEastAsia"/>
              </w:rPr>
              <w:t xml:space="preserve"> Тема – Дети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777C8" w:rsidRPr="008C0788" w:rsidRDefault="00D777C8" w:rsidP="00D777C8">
            <w:pPr>
              <w:contextualSpacing/>
              <w:jc w:val="both"/>
              <w:rPr>
                <w:rFonts w:eastAsiaTheme="minorEastAsia"/>
              </w:rPr>
            </w:pPr>
            <w:r w:rsidRPr="008C0788">
              <w:rPr>
                <w:rFonts w:eastAsiaTheme="minorEastAsia"/>
              </w:rPr>
              <w:t>*</w:t>
            </w:r>
            <w:r>
              <w:rPr>
                <w:rFonts w:eastAsiaTheme="minorEastAsia"/>
              </w:rPr>
              <w:t xml:space="preserve">Учить строить мальчика и девочку </w:t>
            </w:r>
            <w:proofErr w:type="gramStart"/>
            <w:r>
              <w:rPr>
                <w:rFonts w:eastAsiaTheme="minorEastAsia"/>
              </w:rPr>
              <w:t>из</w:t>
            </w:r>
            <w:proofErr w:type="gramEnd"/>
            <w:r>
              <w:rPr>
                <w:rFonts w:eastAsiaTheme="minorEastAsia"/>
              </w:rPr>
              <w:t xml:space="preserve"> большого </w:t>
            </w:r>
            <w:proofErr w:type="spellStart"/>
            <w:r>
              <w:rPr>
                <w:rFonts w:eastAsiaTheme="minorEastAsia"/>
              </w:rPr>
              <w:t>лего-конструктора</w:t>
            </w:r>
            <w:proofErr w:type="spellEnd"/>
            <w:r>
              <w:rPr>
                <w:rFonts w:eastAsiaTheme="minorEastAsia"/>
              </w:rPr>
              <w:t>. Учить рассказывать о постройке.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Схемы, образец, наборы деталей конструктора.</w:t>
            </w:r>
          </w:p>
        </w:tc>
      </w:tr>
      <w:tr w:rsidR="00D777C8" w:rsidRPr="008C0788" w:rsidTr="0027199A">
        <w:trPr>
          <w:trHeight w:val="226"/>
        </w:trPr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3.</w:t>
            </w:r>
            <w:r>
              <w:rPr>
                <w:rFonts w:eastAsiaTheme="minorEastAsia"/>
              </w:rPr>
              <w:t>Тема – Дом фермера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  <w:r w:rsidRPr="008C0788">
              <w:rPr>
                <w:rFonts w:eastAsiaTheme="minorEastAsia"/>
              </w:rPr>
              <w:t>*</w:t>
            </w:r>
            <w:r>
              <w:rPr>
                <w:rFonts w:eastAsiaTheme="minorEastAsia"/>
              </w:rPr>
              <w:t>Учить находить материал для постройки.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Картинка с изображением домика, образец, наборы деталей конструктора.</w:t>
            </w:r>
          </w:p>
        </w:tc>
      </w:tr>
      <w:tr w:rsidR="00D777C8" w:rsidRPr="008C0788" w:rsidTr="0027199A">
        <w:trPr>
          <w:trHeight w:val="551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  <w:b/>
              </w:rPr>
            </w:pPr>
            <w:r w:rsidRPr="008C0788">
              <w:rPr>
                <w:rFonts w:eastAsiaTheme="minorEastAsia"/>
                <w:b/>
              </w:rPr>
              <w:t>февраль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  <w:b/>
              </w:rPr>
            </w:pPr>
            <w:r>
              <w:rPr>
                <w:rFonts w:eastAsiaTheme="minorEastAsia"/>
              </w:rPr>
              <w:t>4.Тема – Грузовой автомобиль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7C8" w:rsidRPr="008C0788" w:rsidRDefault="00D777C8" w:rsidP="00D777C8">
            <w:pPr>
              <w:contextualSpacing/>
              <w:jc w:val="both"/>
              <w:rPr>
                <w:rFonts w:eastAsiaTheme="minorEastAsia"/>
              </w:rPr>
            </w:pPr>
            <w:r w:rsidRPr="008C0788">
              <w:rPr>
                <w:rFonts w:eastAsiaTheme="minorEastAsia"/>
              </w:rPr>
              <w:t>*</w:t>
            </w:r>
            <w:r>
              <w:rPr>
                <w:rFonts w:eastAsiaTheme="minorEastAsia"/>
              </w:rPr>
              <w:t xml:space="preserve">Учить создавать сложную постройку грузовой машины из </w:t>
            </w:r>
            <w:proofErr w:type="spellStart"/>
            <w:r>
              <w:rPr>
                <w:rFonts w:eastAsiaTheme="minorEastAsia"/>
              </w:rPr>
              <w:t>лего-конструктора</w:t>
            </w:r>
            <w:proofErr w:type="spellEnd"/>
            <w:r>
              <w:rPr>
                <w:rFonts w:eastAsiaTheme="minorEastAsia"/>
              </w:rPr>
              <w:t xml:space="preserve">.  Учить </w:t>
            </w:r>
            <w:proofErr w:type="gramStart"/>
            <w:r>
              <w:rPr>
                <w:rFonts w:eastAsiaTheme="minorEastAsia"/>
              </w:rPr>
              <w:t>правильно</w:t>
            </w:r>
            <w:proofErr w:type="gramEnd"/>
            <w:r>
              <w:rPr>
                <w:rFonts w:eastAsiaTheme="minorEastAsia"/>
              </w:rPr>
              <w:t xml:space="preserve"> соединять детали.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Образец, мелкие игрушки, наборы деталей конструктора.</w:t>
            </w:r>
          </w:p>
        </w:tc>
      </w:tr>
      <w:tr w:rsidR="00D777C8" w:rsidRPr="008C0788" w:rsidTr="0027199A">
        <w:trPr>
          <w:trHeight w:val="551"/>
        </w:trPr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  <w:r w:rsidRPr="00C265BB">
              <w:rPr>
                <w:rFonts w:eastAsiaTheme="minorEastAsia"/>
                <w:b/>
              </w:rPr>
              <w:t>5.</w:t>
            </w:r>
            <w:r>
              <w:rPr>
                <w:rFonts w:eastAsiaTheme="minorEastAsia"/>
              </w:rPr>
              <w:t>Тема – Пожарная часть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*Рассказать о профессии пожарного. Учить строить пожарную машину и пожарную часть. Выучить телефон пожарной части.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Наборы конструктора, образец пожарной машины.</w:t>
            </w:r>
          </w:p>
        </w:tc>
      </w:tr>
      <w:tr w:rsidR="00D777C8" w:rsidRPr="008C0788" w:rsidTr="0027199A">
        <w:trPr>
          <w:trHeight w:val="551"/>
        </w:trPr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  <w:r w:rsidRPr="008C0788">
              <w:rPr>
                <w:rFonts w:eastAsiaTheme="minorEastAsia"/>
                <w:b/>
              </w:rPr>
              <w:t xml:space="preserve"> </w:t>
            </w:r>
            <w:r>
              <w:rPr>
                <w:rFonts w:eastAsiaTheme="minorEastAsia"/>
                <w:b/>
              </w:rPr>
              <w:t>6.</w:t>
            </w:r>
            <w:r w:rsidRPr="008C0788">
              <w:rPr>
                <w:rFonts w:eastAsiaTheme="minorEastAsia"/>
              </w:rPr>
              <w:t>Тем</w:t>
            </w:r>
            <w:r>
              <w:rPr>
                <w:rFonts w:eastAsiaTheme="minorEastAsia"/>
              </w:rPr>
              <w:t>а – Самолёт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  <w:r w:rsidRPr="008C0788">
              <w:rPr>
                <w:rFonts w:eastAsiaTheme="minorEastAsia"/>
              </w:rPr>
              <w:t>*</w:t>
            </w:r>
            <w:r>
              <w:rPr>
                <w:rFonts w:eastAsiaTheme="minorEastAsia"/>
              </w:rPr>
              <w:t>Закреплять знания о профессии лётчика. Учить строить самолёт по схеме.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Образец, фотографии, наборы конструктора.</w:t>
            </w:r>
          </w:p>
        </w:tc>
      </w:tr>
      <w:tr w:rsidR="00D777C8" w:rsidRPr="008C0788" w:rsidTr="0027199A">
        <w:trPr>
          <w:trHeight w:val="551"/>
        </w:trPr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  <w:r w:rsidRPr="008C0788">
              <w:rPr>
                <w:rFonts w:eastAsiaTheme="minorEastAsia"/>
                <w:b/>
              </w:rPr>
              <w:t xml:space="preserve"> </w:t>
            </w:r>
            <w:r>
              <w:rPr>
                <w:rFonts w:eastAsiaTheme="minorEastAsia"/>
                <w:b/>
              </w:rPr>
              <w:t>7.</w:t>
            </w:r>
            <w:r>
              <w:rPr>
                <w:rFonts w:eastAsiaTheme="minorEastAsia"/>
              </w:rPr>
              <w:t>Тема – Конструирование по замыслу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*Закреплять полученные навыки. Учить </w:t>
            </w:r>
            <w:proofErr w:type="gramStart"/>
            <w:r>
              <w:rPr>
                <w:rFonts w:eastAsiaTheme="minorEastAsia"/>
              </w:rPr>
              <w:t>заранее</w:t>
            </w:r>
            <w:proofErr w:type="gramEnd"/>
            <w:r>
              <w:rPr>
                <w:rFonts w:eastAsiaTheme="minorEastAsia"/>
              </w:rPr>
              <w:t xml:space="preserve"> обдумывать содержание будущей постройки, называть её тему, давать общее описание. Развивать творческую инициативу и самостоятельность.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Мелкие игрушки, наборы деталей конструктора.</w:t>
            </w:r>
          </w:p>
        </w:tc>
      </w:tr>
      <w:tr w:rsidR="00D777C8" w:rsidRPr="008C0788" w:rsidTr="0027199A">
        <w:trPr>
          <w:trHeight w:val="551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  <w:b/>
              </w:rPr>
            </w:pPr>
            <w:r w:rsidRPr="008C0788">
              <w:rPr>
                <w:rFonts w:eastAsiaTheme="minorEastAsia"/>
                <w:b/>
              </w:rPr>
              <w:t>март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  <w:r w:rsidRPr="008C0788">
              <w:rPr>
                <w:rFonts w:eastAsiaTheme="minorEastAsia"/>
                <w:b/>
              </w:rPr>
              <w:t xml:space="preserve"> </w:t>
            </w:r>
            <w:r>
              <w:rPr>
                <w:rFonts w:eastAsiaTheme="minorEastAsia"/>
                <w:b/>
              </w:rPr>
              <w:t>8.</w:t>
            </w:r>
            <w:r>
              <w:rPr>
                <w:rFonts w:eastAsiaTheme="minorEastAsia"/>
              </w:rPr>
              <w:t>Тема – Поезд мчится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  <w:r w:rsidRPr="008C0788">
              <w:rPr>
                <w:rFonts w:eastAsiaTheme="minorEastAsia"/>
              </w:rPr>
              <w:t>*</w:t>
            </w:r>
            <w:r>
              <w:rPr>
                <w:rFonts w:eastAsiaTheme="minorEastAsia"/>
              </w:rPr>
              <w:t>Учить строить шпалы разными способами по схемам и поезд по образцу.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Картинки с изображением поезд, игрушечный паровоз, фигурки человечков, наборы деталей конструктора.</w:t>
            </w:r>
          </w:p>
        </w:tc>
      </w:tr>
      <w:tr w:rsidR="00D777C8" w:rsidRPr="008C0788" w:rsidTr="0027199A">
        <w:trPr>
          <w:trHeight w:val="551"/>
        </w:trPr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  <w:r w:rsidRPr="008C0788">
              <w:rPr>
                <w:rFonts w:eastAsiaTheme="minorEastAsia"/>
                <w:b/>
              </w:rPr>
              <w:t xml:space="preserve"> </w:t>
            </w:r>
            <w:r>
              <w:rPr>
                <w:rFonts w:eastAsiaTheme="minorEastAsia"/>
                <w:b/>
              </w:rPr>
              <w:t>9.</w:t>
            </w:r>
            <w:r>
              <w:rPr>
                <w:rFonts w:eastAsiaTheme="minorEastAsia"/>
              </w:rPr>
              <w:t>Тема – Беседка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  <w:r w:rsidRPr="008C0788">
              <w:rPr>
                <w:rFonts w:eastAsiaTheme="minorEastAsia"/>
              </w:rPr>
              <w:t>*</w:t>
            </w:r>
            <w:r>
              <w:rPr>
                <w:rFonts w:eastAsiaTheme="minorEastAsia"/>
              </w:rPr>
              <w:t>Закреплять представления о назначении и строении беседок, об их частях (крыша, колонны). Учить строить беседку.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Рисунки, фотографии беседки, образец, наборы деталей конструктора.</w:t>
            </w:r>
          </w:p>
        </w:tc>
      </w:tr>
      <w:tr w:rsidR="00D777C8" w:rsidRPr="008C0788" w:rsidTr="0027199A">
        <w:trPr>
          <w:trHeight w:val="551"/>
        </w:trPr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  <w:r w:rsidRPr="008C0788">
              <w:rPr>
                <w:rFonts w:eastAsiaTheme="minorEastAsia"/>
                <w:b/>
              </w:rPr>
              <w:t xml:space="preserve"> </w:t>
            </w:r>
            <w:r>
              <w:rPr>
                <w:rFonts w:eastAsiaTheme="minorEastAsia"/>
                <w:b/>
              </w:rPr>
              <w:t>10.</w:t>
            </w:r>
            <w:r>
              <w:rPr>
                <w:rFonts w:eastAsiaTheme="minorEastAsia"/>
              </w:rPr>
              <w:t>Тема - Пастбище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  <w:r w:rsidRPr="008C0788">
              <w:rPr>
                <w:rFonts w:eastAsiaTheme="minorEastAsia"/>
              </w:rPr>
              <w:t>*</w:t>
            </w:r>
            <w:r>
              <w:rPr>
                <w:rFonts w:eastAsiaTheme="minorEastAsia"/>
              </w:rPr>
              <w:t>Уточнять и закреплять знания о домашних животных, их назначении и пользе для человека. Воспитывать любознательность. Учить строить загоны для домашних животных разными способами.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Образец, наборы деталей конструктора.</w:t>
            </w:r>
          </w:p>
        </w:tc>
      </w:tr>
      <w:tr w:rsidR="00D777C8" w:rsidRPr="008C0788" w:rsidTr="0027199A">
        <w:trPr>
          <w:trHeight w:val="551"/>
        </w:trPr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  <w:r w:rsidRPr="008C0788">
              <w:rPr>
                <w:rFonts w:eastAsiaTheme="minorEastAsia"/>
                <w:b/>
              </w:rPr>
              <w:t xml:space="preserve"> </w:t>
            </w:r>
            <w:r>
              <w:rPr>
                <w:rFonts w:eastAsiaTheme="minorEastAsia"/>
                <w:b/>
              </w:rPr>
              <w:t>11.</w:t>
            </w:r>
            <w:r>
              <w:rPr>
                <w:rFonts w:eastAsiaTheme="minorEastAsia"/>
              </w:rPr>
              <w:t>Тема – Конструирование по замыслу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  <w:r w:rsidRPr="008C0788">
              <w:rPr>
                <w:rFonts w:eastAsiaTheme="minorEastAsia"/>
              </w:rPr>
              <w:t>*</w:t>
            </w:r>
            <w:r>
              <w:rPr>
                <w:rFonts w:eastAsiaTheme="minorEastAsia"/>
              </w:rPr>
              <w:t xml:space="preserve"> Учить строить загоны для домашних животных разными способами. Закреплять полученные навыки. Учить </w:t>
            </w:r>
            <w:proofErr w:type="gramStart"/>
            <w:r>
              <w:rPr>
                <w:rFonts w:eastAsiaTheme="minorEastAsia"/>
              </w:rPr>
              <w:t>заранее</w:t>
            </w:r>
            <w:proofErr w:type="gramEnd"/>
            <w:r>
              <w:rPr>
                <w:rFonts w:eastAsiaTheme="minorEastAsia"/>
              </w:rPr>
              <w:t xml:space="preserve"> обдумывать содержание будущей </w:t>
            </w:r>
            <w:r>
              <w:rPr>
                <w:rFonts w:eastAsiaTheme="minorEastAsia"/>
              </w:rPr>
              <w:lastRenderedPageBreak/>
              <w:t>постройки, называть её тему, давать общее описание. Развивать творческую инициативу и самостоятельность.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Мелкие игрушки, наборы деталей конструктора.</w:t>
            </w:r>
          </w:p>
        </w:tc>
      </w:tr>
      <w:tr w:rsidR="00D777C8" w:rsidRPr="008C0788" w:rsidTr="0027199A">
        <w:trPr>
          <w:trHeight w:val="551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  <w:b/>
              </w:rPr>
            </w:pPr>
            <w:r w:rsidRPr="008C0788">
              <w:rPr>
                <w:rFonts w:eastAsiaTheme="minorEastAsia"/>
                <w:b/>
              </w:rPr>
              <w:lastRenderedPageBreak/>
              <w:t>апрель</w:t>
            </w:r>
          </w:p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  <w:b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  <w:r w:rsidRPr="008C0788">
              <w:rPr>
                <w:rFonts w:eastAsiaTheme="minorEastAsia"/>
                <w:b/>
              </w:rPr>
              <w:t xml:space="preserve"> </w:t>
            </w:r>
            <w:r>
              <w:rPr>
                <w:rFonts w:eastAsiaTheme="minorEastAsia"/>
                <w:b/>
              </w:rPr>
              <w:t>12.</w:t>
            </w:r>
            <w:r w:rsidRPr="008C0788">
              <w:rPr>
                <w:rFonts w:eastAsiaTheme="minorEastAsia"/>
              </w:rPr>
              <w:t xml:space="preserve">Тема </w:t>
            </w:r>
            <w:r>
              <w:rPr>
                <w:rFonts w:eastAsiaTheme="minorEastAsia"/>
              </w:rPr>
              <w:t>–</w:t>
            </w:r>
            <w:r w:rsidRPr="008C0788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>Ракета, космонавты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  <w:r w:rsidRPr="008C0788">
              <w:rPr>
                <w:rFonts w:eastAsiaTheme="minorEastAsia"/>
              </w:rPr>
              <w:t>*</w:t>
            </w:r>
            <w:r>
              <w:rPr>
                <w:rFonts w:eastAsiaTheme="minorEastAsia"/>
              </w:rPr>
              <w:t xml:space="preserve">Рассказать о первом космонавте нашей страны. Учить строить ракету из </w:t>
            </w:r>
            <w:proofErr w:type="spellStart"/>
            <w:r>
              <w:rPr>
                <w:rFonts w:eastAsiaTheme="minorEastAsia"/>
              </w:rPr>
              <w:t>лего-конструктора</w:t>
            </w:r>
            <w:proofErr w:type="spellEnd"/>
            <w:r>
              <w:rPr>
                <w:rFonts w:eastAsiaTheme="minorEastAsia"/>
              </w:rPr>
              <w:t xml:space="preserve"> «</w:t>
            </w:r>
            <w:proofErr w:type="spellStart"/>
            <w:r>
              <w:rPr>
                <w:rFonts w:eastAsiaTheme="minorEastAsia"/>
              </w:rPr>
              <w:t>Дакта</w:t>
            </w:r>
            <w:proofErr w:type="spellEnd"/>
            <w:r>
              <w:rPr>
                <w:rFonts w:eastAsiaTheme="minorEastAsia"/>
              </w:rPr>
              <w:t>» по карточке.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Картинки, фотографии образец, наборы деталей конструктора.</w:t>
            </w:r>
          </w:p>
        </w:tc>
      </w:tr>
      <w:tr w:rsidR="00D777C8" w:rsidRPr="008C0788" w:rsidTr="0027199A">
        <w:trPr>
          <w:trHeight w:val="305"/>
        </w:trPr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  <w:r w:rsidRPr="008C0788">
              <w:rPr>
                <w:rFonts w:eastAsiaTheme="minorEastAsia"/>
                <w:b/>
              </w:rPr>
              <w:t xml:space="preserve"> </w:t>
            </w:r>
            <w:r>
              <w:rPr>
                <w:rFonts w:eastAsiaTheme="minorEastAsia"/>
                <w:b/>
              </w:rPr>
              <w:t>13.</w:t>
            </w:r>
            <w:r>
              <w:rPr>
                <w:rFonts w:eastAsiaTheme="minorEastAsia"/>
              </w:rPr>
              <w:t>Тема – Светофор, регулировщик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  <w:r w:rsidRPr="008C0788">
              <w:rPr>
                <w:rFonts w:eastAsiaTheme="minorEastAsia"/>
              </w:rPr>
              <w:t>*</w:t>
            </w:r>
            <w:r>
              <w:rPr>
                <w:rFonts w:eastAsiaTheme="minorEastAsia"/>
              </w:rPr>
              <w:t>Закреплять знания о светофоре.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Макет светофора, образец, наборы деталей конструктора. </w:t>
            </w:r>
          </w:p>
        </w:tc>
      </w:tr>
      <w:tr w:rsidR="00D777C8" w:rsidRPr="008C0788" w:rsidTr="0027199A">
        <w:trPr>
          <w:trHeight w:val="551"/>
        </w:trPr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  <w:r w:rsidRPr="00A70B4F">
              <w:rPr>
                <w:rFonts w:eastAsiaTheme="minorEastAsia"/>
                <w:b/>
              </w:rPr>
              <w:t>14.</w:t>
            </w:r>
            <w:r>
              <w:rPr>
                <w:rFonts w:eastAsiaTheme="minorEastAsia"/>
              </w:rPr>
              <w:t>Тема – Конструирование по замыслу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7C8" w:rsidRDefault="00D777C8" w:rsidP="0027199A">
            <w:pPr>
              <w:contextualSpacing/>
              <w:jc w:val="both"/>
              <w:rPr>
                <w:rFonts w:eastAsiaTheme="minorEastAsia"/>
              </w:rPr>
            </w:pPr>
            <w:r w:rsidRPr="008C0788">
              <w:rPr>
                <w:rFonts w:eastAsiaTheme="minorEastAsia"/>
              </w:rPr>
              <w:t>*</w:t>
            </w:r>
            <w:r>
              <w:rPr>
                <w:rFonts w:eastAsiaTheme="minorEastAsia"/>
              </w:rPr>
              <w:t xml:space="preserve"> Закреплять полученные навыки. Учить </w:t>
            </w:r>
            <w:proofErr w:type="gramStart"/>
            <w:r>
              <w:rPr>
                <w:rFonts w:eastAsiaTheme="minorEastAsia"/>
              </w:rPr>
              <w:t>заранее</w:t>
            </w:r>
            <w:proofErr w:type="gramEnd"/>
            <w:r>
              <w:rPr>
                <w:rFonts w:eastAsiaTheme="minorEastAsia"/>
              </w:rPr>
              <w:t xml:space="preserve"> обдумывать содержание будущей постройки, называть её тему, давать общее описание. Развивать творческую инициативу и самостоятельность.</w:t>
            </w:r>
          </w:p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Мелкие игрушки, наборы деталей конструктора.</w:t>
            </w:r>
          </w:p>
        </w:tc>
      </w:tr>
      <w:tr w:rsidR="00D777C8" w:rsidRPr="008C0788" w:rsidTr="0027199A">
        <w:trPr>
          <w:trHeight w:val="161"/>
        </w:trPr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  <w:r w:rsidRPr="00A70B4F">
              <w:rPr>
                <w:rFonts w:eastAsiaTheme="minorEastAsia"/>
                <w:b/>
              </w:rPr>
              <w:t>15.</w:t>
            </w:r>
            <w:r w:rsidRPr="00C265BB">
              <w:rPr>
                <w:rFonts w:eastAsiaTheme="minorEastAsia"/>
              </w:rPr>
              <w:t>Тема - Робот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77C8" w:rsidRDefault="00D777C8" w:rsidP="0027199A">
            <w:pPr>
              <w:contextualSpacing/>
              <w:jc w:val="both"/>
              <w:rPr>
                <w:rFonts w:eastAsiaTheme="minorEastAsia"/>
              </w:rPr>
            </w:pPr>
            <w:r w:rsidRPr="008C0788">
              <w:rPr>
                <w:rFonts w:eastAsiaTheme="minorEastAsia"/>
              </w:rPr>
              <w:t>*</w:t>
            </w:r>
            <w:r>
              <w:rPr>
                <w:rFonts w:eastAsiaTheme="minorEastAsia"/>
              </w:rPr>
              <w:t>Показать игрушку робот. Учить строить робота.</w:t>
            </w:r>
          </w:p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77C8" w:rsidRDefault="00D777C8" w:rsidP="0027199A">
            <w:pPr>
              <w:spacing w:after="160" w:line="259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Игрушка робот, образец, наборы деталей конструктора.</w:t>
            </w:r>
          </w:p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</w:p>
        </w:tc>
      </w:tr>
      <w:tr w:rsidR="00D777C8" w:rsidRPr="008C0788" w:rsidTr="0027199A">
        <w:trPr>
          <w:trHeight w:val="269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май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777C8" w:rsidRDefault="00D777C8" w:rsidP="0027199A">
            <w:pPr>
              <w:contextualSpacing/>
              <w:jc w:val="both"/>
              <w:rPr>
                <w:rFonts w:eastAsiaTheme="minorEastAsia"/>
              </w:rPr>
            </w:pPr>
            <w:r w:rsidRPr="00A70B4F">
              <w:rPr>
                <w:rFonts w:eastAsiaTheme="minorEastAsia"/>
                <w:b/>
              </w:rPr>
              <w:t>16.</w:t>
            </w:r>
            <w:r>
              <w:rPr>
                <w:rFonts w:eastAsiaTheme="minorEastAsia"/>
              </w:rPr>
              <w:t>Тема – Речные рыбки</w:t>
            </w:r>
          </w:p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</w:rPr>
            </w:pP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777C8" w:rsidRPr="008C0788" w:rsidRDefault="00D777C8" w:rsidP="00D777C8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* Учить строить рыб из </w:t>
            </w:r>
            <w:proofErr w:type="spellStart"/>
            <w:r>
              <w:rPr>
                <w:rFonts w:eastAsiaTheme="minorEastAsia"/>
              </w:rPr>
              <w:t>лего-конструктора</w:t>
            </w:r>
            <w:proofErr w:type="spellEnd"/>
            <w:r>
              <w:rPr>
                <w:rFonts w:eastAsiaTheme="minorEastAsia"/>
              </w:rPr>
              <w:t>.  Развивать навыки конструирования, мелкую моторику.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777C8" w:rsidRDefault="00D777C8" w:rsidP="0027199A">
            <w:pPr>
              <w:spacing w:after="160" w:line="259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Картинки с изображением рыб, видеофильм о рыбах, наборы деталей конструктора.</w:t>
            </w:r>
          </w:p>
          <w:p w:rsidR="00D777C8" w:rsidRPr="008C0788" w:rsidRDefault="00D777C8" w:rsidP="0027199A">
            <w:pPr>
              <w:rPr>
                <w:rFonts w:eastAsiaTheme="minorEastAsia"/>
              </w:rPr>
            </w:pPr>
          </w:p>
        </w:tc>
      </w:tr>
      <w:tr w:rsidR="00D777C8" w:rsidRPr="008C0788" w:rsidTr="0027199A">
        <w:trPr>
          <w:trHeight w:val="648"/>
        </w:trPr>
        <w:tc>
          <w:tcPr>
            <w:tcW w:w="850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  <w:b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777C8" w:rsidRPr="00A70B4F" w:rsidRDefault="00D777C8" w:rsidP="0027199A">
            <w:pPr>
              <w:contextualSpacing/>
              <w:jc w:val="both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17.</w:t>
            </w:r>
            <w:r w:rsidRPr="00D04387">
              <w:rPr>
                <w:rFonts w:eastAsiaTheme="minorEastAsia"/>
              </w:rPr>
              <w:t>Тема - Аквариум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777C8" w:rsidRDefault="00D777C8" w:rsidP="0027199A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*Познакомить с обитателями аквариума. Учить строить аквариум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D777C8" w:rsidRDefault="00D777C8" w:rsidP="0027199A">
            <w:pPr>
              <w:spacing w:after="160" w:line="259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Образец, наборы деталей конструктора.</w:t>
            </w:r>
          </w:p>
        </w:tc>
      </w:tr>
      <w:tr w:rsidR="00D777C8" w:rsidRPr="008C0788" w:rsidTr="0027199A">
        <w:trPr>
          <w:trHeight w:val="1282"/>
        </w:trPr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D777C8" w:rsidRPr="008C0788" w:rsidRDefault="00D777C8" w:rsidP="0027199A">
            <w:pPr>
              <w:contextualSpacing/>
              <w:jc w:val="both"/>
              <w:rPr>
                <w:rFonts w:eastAsiaTheme="minorEastAsia"/>
                <w:b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77C8" w:rsidRPr="00A70B4F" w:rsidRDefault="00D777C8" w:rsidP="0027199A">
            <w:pPr>
              <w:contextualSpacing/>
              <w:jc w:val="both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18.</w:t>
            </w:r>
            <w:r w:rsidRPr="00D04387">
              <w:rPr>
                <w:rFonts w:eastAsiaTheme="minorEastAsia"/>
              </w:rPr>
              <w:t>Тема - Лабиринт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77C8" w:rsidRDefault="00D777C8" w:rsidP="0027199A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*Познакомить с плоскостным конструированием. Развивать внимание, мышление, наблюдательность, мелкую моторику рук.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77C8" w:rsidRDefault="00D777C8" w:rsidP="0027199A">
            <w:pPr>
              <w:spacing w:after="160" w:line="259" w:lineRule="auto"/>
              <w:rPr>
                <w:rFonts w:eastAsiaTheme="minorEastAsia"/>
              </w:rPr>
            </w:pPr>
            <w:r>
              <w:rPr>
                <w:rFonts w:eastAsiaTheme="minorEastAsia"/>
              </w:rPr>
              <w:t>Образец, наборы деталей конструктора.</w:t>
            </w:r>
          </w:p>
        </w:tc>
      </w:tr>
    </w:tbl>
    <w:p w:rsidR="00FB12A4" w:rsidRDefault="00FB12A4"/>
    <w:sectPr w:rsidR="00FB12A4" w:rsidSect="00FB1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77C8"/>
    <w:rsid w:val="0003121C"/>
    <w:rsid w:val="00D777C8"/>
    <w:rsid w:val="00FB12A4"/>
    <w:rsid w:val="00FF3E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547</Words>
  <Characters>3119</Characters>
  <Application>Microsoft Office Word</Application>
  <DocSecurity>0</DocSecurity>
  <Lines>25</Lines>
  <Paragraphs>7</Paragraphs>
  <ScaleCrop>false</ScaleCrop>
  <Company/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2016-02-01T07:07:00Z</cp:lastPrinted>
  <dcterms:created xsi:type="dcterms:W3CDTF">2016-02-01T07:05:00Z</dcterms:created>
  <dcterms:modified xsi:type="dcterms:W3CDTF">2016-02-01T07:07:00Z</dcterms:modified>
</cp:coreProperties>
</file>