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Default="00586D05" w:rsidP="00586D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Педагогических чтениях  - 2016</w:t>
      </w:r>
    </w:p>
    <w:tbl>
      <w:tblPr>
        <w:tblStyle w:val="a6"/>
        <w:tblW w:w="0" w:type="auto"/>
        <w:tblLook w:val="04A0"/>
      </w:tblPr>
      <w:tblGrid>
        <w:gridCol w:w="4927"/>
        <w:gridCol w:w="4927"/>
      </w:tblGrid>
      <w:tr w:rsidR="00586D05" w:rsidTr="00586D0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CB2DD3" w:rsidP="00CB2D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Оксана Леонидовна</w:t>
            </w:r>
            <w:r w:rsidR="00586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6D05" w:rsidTr="00586D0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86D05" w:rsidTr="00586D0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детский сад № 50</w:t>
            </w:r>
          </w:p>
        </w:tc>
      </w:tr>
      <w:tr w:rsidR="00586D05" w:rsidTr="00586D0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 (указать код города)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8(34397) 3-31-24</w:t>
            </w:r>
          </w:p>
        </w:tc>
      </w:tr>
      <w:tr w:rsidR="00586D05" w:rsidTr="00586D0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mdouds50revda@rambler.ru</w:t>
            </w:r>
          </w:p>
        </w:tc>
      </w:tr>
      <w:tr w:rsidR="00586D05" w:rsidTr="00586D0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очная</w:t>
            </w:r>
            <w:proofErr w:type="spellEnd"/>
          </w:p>
        </w:tc>
      </w:tr>
      <w:tr w:rsidR="00586D05" w:rsidTr="00586D0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tabs>
                <w:tab w:val="left" w:pos="10773"/>
              </w:tabs>
              <w:spacing w:before="100" w:before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конструирования и робототехники в развитии личности обучающегося.</w:t>
            </w:r>
          </w:p>
        </w:tc>
      </w:tr>
      <w:tr w:rsidR="00586D05" w:rsidTr="00586D0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CB2DD3" w:rsidP="00CB2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DD3">
              <w:rPr>
                <w:rFonts w:ascii="Times New Roman" w:hAnsi="Times New Roman" w:cs="Times New Roman"/>
                <w:sz w:val="24"/>
                <w:szCs w:val="24"/>
              </w:rPr>
              <w:t>LEGO –конструирование, как одна из форм развития творческого потенциала дошкольника.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6D05" w:rsidTr="00586D0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(отметьте, если Вам необходим сборник с материалами педагогических чтений)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05" w:rsidRDefault="00586D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586D05" w:rsidRDefault="00586D05" w:rsidP="00586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6D05" w:rsidRDefault="00586D05" w:rsidP="00920C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20CEF" w:rsidRPr="00586D05" w:rsidRDefault="00920CEF" w:rsidP="00586D0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6D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Морозова </w:t>
      </w:r>
      <w:r w:rsidR="00586D05">
        <w:rPr>
          <w:rFonts w:ascii="Times New Roman" w:hAnsi="Times New Roman" w:cs="Times New Roman"/>
          <w:i/>
          <w:sz w:val="24"/>
          <w:szCs w:val="24"/>
        </w:rPr>
        <w:t>О.Л.</w:t>
      </w:r>
      <w:r w:rsidRPr="00586D0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920CEF" w:rsidRPr="00586D05" w:rsidRDefault="00920CEF" w:rsidP="00586D0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6D05">
        <w:rPr>
          <w:rFonts w:ascii="Times New Roman" w:hAnsi="Times New Roman" w:cs="Times New Roman"/>
          <w:i/>
          <w:sz w:val="24"/>
          <w:szCs w:val="24"/>
        </w:rPr>
        <w:t>воспитатель МАДОУ детский сад № 50,</w:t>
      </w:r>
    </w:p>
    <w:p w:rsidR="00920CEF" w:rsidRPr="00586D05" w:rsidRDefault="00920CEF" w:rsidP="00586D0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6D05">
        <w:rPr>
          <w:rFonts w:ascii="Times New Roman" w:hAnsi="Times New Roman" w:cs="Times New Roman"/>
          <w:i/>
          <w:sz w:val="24"/>
          <w:szCs w:val="24"/>
        </w:rPr>
        <w:t>г</w:t>
      </w:r>
      <w:r w:rsidR="00586D0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86D05">
        <w:rPr>
          <w:rFonts w:ascii="Times New Roman" w:hAnsi="Times New Roman" w:cs="Times New Roman"/>
          <w:i/>
          <w:sz w:val="24"/>
          <w:szCs w:val="24"/>
        </w:rPr>
        <w:t>Ревда</w:t>
      </w:r>
    </w:p>
    <w:p w:rsidR="00920CEF" w:rsidRPr="00586D05" w:rsidRDefault="00920CEF" w:rsidP="00586D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05">
        <w:rPr>
          <w:rFonts w:ascii="Times New Roman" w:hAnsi="Times New Roman" w:cs="Times New Roman"/>
          <w:b/>
          <w:sz w:val="24"/>
          <w:szCs w:val="24"/>
        </w:rPr>
        <w:t>LEGO –конструирование, как одна из форм развития творческого потенциала дошкольника.</w:t>
      </w:r>
    </w:p>
    <w:p w:rsidR="00920CEF" w:rsidRPr="00586D05" w:rsidRDefault="00920CEF" w:rsidP="00586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D05">
        <w:rPr>
          <w:rFonts w:ascii="Times New Roman" w:hAnsi="Times New Roman" w:cs="Times New Roman"/>
          <w:sz w:val="24"/>
          <w:szCs w:val="24"/>
        </w:rPr>
        <w:t>Развитие ребёнка дошкольника  на настоящем этапе развития общества невозможно без информационных технологий, робототехники и LEGO – конструирования. ФГОС уделяет огромное значение созданию условий развития ребенка, открывающих возможности для его позитивной социализации,  личностного развития, развития инициативы и творческого потенциала. Конструктор LEGO приглашает ребят войти не только в увлекательный мир роботов, но и погрузится в атмосферу творчества, развить свой внутренний потенциал. Приоритетными задачами при работе с LEGO являются обеспечение комфортного самочувствия ребёнка, развитие образного технического мышления, развитие творческих способностей, умение выразить свой замысел, творчески подходить к решению задачи, отстаивать свою точку зрения, анализировать ситуацию и самостоятельно находить ответы на вопросы путём логических рассуждений.</w:t>
      </w:r>
    </w:p>
    <w:p w:rsidR="00586D05" w:rsidRDefault="00920CEF" w:rsidP="00586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D05">
        <w:rPr>
          <w:rFonts w:ascii="Times New Roman" w:hAnsi="Times New Roman" w:cs="Times New Roman"/>
          <w:sz w:val="24"/>
          <w:szCs w:val="24"/>
        </w:rPr>
        <w:t xml:space="preserve">МАДОУ детский сад № 50 является базовой площадкой по </w:t>
      </w:r>
      <w:r w:rsidRPr="00586D05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586D05">
        <w:rPr>
          <w:rFonts w:ascii="Times New Roman" w:hAnsi="Times New Roman" w:cs="Times New Roman"/>
          <w:sz w:val="24"/>
          <w:szCs w:val="24"/>
        </w:rPr>
        <w:t xml:space="preserve"> –конструированию. Поэтому в нашем детском саду сложилась практика по применению конструкторов в  различных видах творческой деятельности дошкольников: изобразительной, музыкальной, театрализованной деятельности дошкольников, что позволяет наиболее эффективно развивать творческий потенциал дошкольников. Знакомясь с классическими произведениями и современной музыкой, дошкольники в состоянии воссоздать  тот сюжет, который им представляется себе при прослушивании музыкального произведения. Использование с дошкольниками  конструкторов LEGO позволяет детям не только придумывать и фантазировать, но и создавать ярких героев,  заставлять их двигаться,  и даже петь, что способствует развитию мышления и творческого начала дошкольника. 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или хотя бы то, что до тебя существовало, сделать по-новому, по-своему, лучше. </w:t>
      </w:r>
    </w:p>
    <w:p w:rsidR="00D74428" w:rsidRPr="00586D05" w:rsidRDefault="00920CEF" w:rsidP="00586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D05">
        <w:rPr>
          <w:rFonts w:ascii="Times New Roman" w:hAnsi="Times New Roman" w:cs="Times New Roman"/>
          <w:sz w:val="24"/>
          <w:szCs w:val="24"/>
        </w:rPr>
        <w:t xml:space="preserve">Первоначальное использование LEGO требует наличие готовых шаблонов: при отсутствии у многих детей практического опыта необходим первый этап обучения, на котором происходит знакомство с деталями конструктора, умение читать и использовать схемы, образцы, чертежи. В дальнейшем дети отклоняются от инструкций, включают собственную фантазию и воображение, что позволяет создавать им совершенно невероятные  модели и постройки. Выполняя творческие задания, дети опираются не на инструкцию, а на </w:t>
      </w:r>
      <w:r w:rsidRPr="00586D05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собственный предыдущий опыт. Роль воспитателя как руководителя заключается в том, чтобы создать интригующую среду для развития творческих способностей. </w:t>
      </w:r>
      <w:proofErr w:type="gramStart"/>
      <w:r w:rsidR="00D74428" w:rsidRPr="00586D05">
        <w:rPr>
          <w:rFonts w:ascii="Times New Roman" w:hAnsi="Times New Roman" w:cs="Times New Roman"/>
          <w:sz w:val="24"/>
          <w:szCs w:val="24"/>
        </w:rPr>
        <w:t>Одним</w:t>
      </w:r>
      <w:r w:rsidR="00586D05">
        <w:rPr>
          <w:rFonts w:ascii="Times New Roman" w:hAnsi="Times New Roman" w:cs="Times New Roman"/>
          <w:sz w:val="24"/>
          <w:szCs w:val="24"/>
        </w:rPr>
        <w:t>и</w:t>
      </w:r>
      <w:r w:rsidR="00D74428" w:rsidRPr="00586D05">
        <w:rPr>
          <w:rFonts w:ascii="Times New Roman" w:hAnsi="Times New Roman" w:cs="Times New Roman"/>
          <w:sz w:val="24"/>
          <w:szCs w:val="24"/>
        </w:rPr>
        <w:t xml:space="preserve"> из</w:t>
      </w:r>
      <w:r w:rsidRPr="00586D05">
        <w:rPr>
          <w:rFonts w:ascii="Times New Roman" w:hAnsi="Times New Roman" w:cs="Times New Roman"/>
          <w:sz w:val="24"/>
          <w:szCs w:val="24"/>
        </w:rPr>
        <w:t xml:space="preserve"> действенны</w:t>
      </w:r>
      <w:r w:rsidR="00D74428" w:rsidRPr="00586D05">
        <w:rPr>
          <w:rFonts w:ascii="Times New Roman" w:hAnsi="Times New Roman" w:cs="Times New Roman"/>
          <w:sz w:val="24"/>
          <w:szCs w:val="24"/>
        </w:rPr>
        <w:t>х</w:t>
      </w:r>
      <w:r w:rsidRPr="00586D05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D74428" w:rsidRPr="00586D05">
        <w:rPr>
          <w:rFonts w:ascii="Times New Roman" w:hAnsi="Times New Roman" w:cs="Times New Roman"/>
          <w:sz w:val="24"/>
          <w:szCs w:val="24"/>
        </w:rPr>
        <w:t>ов</w:t>
      </w:r>
      <w:r w:rsidRPr="00586D05">
        <w:rPr>
          <w:rFonts w:ascii="Times New Roman" w:hAnsi="Times New Roman" w:cs="Times New Roman"/>
          <w:sz w:val="24"/>
          <w:szCs w:val="24"/>
        </w:rPr>
        <w:t xml:space="preserve"> и приём</w:t>
      </w:r>
      <w:r w:rsidR="00D74428" w:rsidRPr="00586D05">
        <w:rPr>
          <w:rFonts w:ascii="Times New Roman" w:hAnsi="Times New Roman" w:cs="Times New Roman"/>
          <w:sz w:val="24"/>
          <w:szCs w:val="24"/>
        </w:rPr>
        <w:t>ов</w:t>
      </w:r>
      <w:r w:rsidRPr="00586D05">
        <w:rPr>
          <w:rFonts w:ascii="Times New Roman" w:hAnsi="Times New Roman" w:cs="Times New Roman"/>
          <w:sz w:val="24"/>
          <w:szCs w:val="24"/>
        </w:rPr>
        <w:t xml:space="preserve"> здесь могут быть: эвристический (развитие находчивости и активности), сотворчество, мотивационный (убеждение, поощрение), проблемно-мотивационный</w:t>
      </w:r>
      <w:r w:rsidR="00D74428" w:rsidRPr="00586D05">
        <w:rPr>
          <w:rFonts w:ascii="Times New Roman" w:hAnsi="Times New Roman" w:cs="Times New Roman"/>
          <w:sz w:val="24"/>
          <w:szCs w:val="24"/>
        </w:rPr>
        <w:t xml:space="preserve"> </w:t>
      </w:r>
      <w:r w:rsidRPr="00586D05">
        <w:rPr>
          <w:rFonts w:ascii="Times New Roman" w:hAnsi="Times New Roman" w:cs="Times New Roman"/>
          <w:sz w:val="24"/>
          <w:szCs w:val="24"/>
        </w:rPr>
        <w:t>(стимулирование активности детей за счёт включения проблемной ситуации в ход</w:t>
      </w:r>
      <w:r w:rsidR="00586D05">
        <w:rPr>
          <w:rFonts w:ascii="Times New Roman" w:hAnsi="Times New Roman" w:cs="Times New Roman"/>
          <w:sz w:val="24"/>
          <w:szCs w:val="24"/>
        </w:rPr>
        <w:t>е</w:t>
      </w:r>
      <w:r w:rsidRPr="00586D05">
        <w:rPr>
          <w:rFonts w:ascii="Times New Roman" w:hAnsi="Times New Roman" w:cs="Times New Roman"/>
          <w:sz w:val="24"/>
          <w:szCs w:val="24"/>
        </w:rPr>
        <w:t xml:space="preserve"> занятия). </w:t>
      </w:r>
      <w:proofErr w:type="gramEnd"/>
    </w:p>
    <w:p w:rsidR="00D74428" w:rsidRPr="00586D05" w:rsidRDefault="00920CEF" w:rsidP="00586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D05">
        <w:rPr>
          <w:rFonts w:ascii="Times New Roman" w:hAnsi="Times New Roman" w:cs="Times New Roman"/>
          <w:sz w:val="24"/>
          <w:szCs w:val="24"/>
        </w:rPr>
        <w:t xml:space="preserve">При работе с LEGO-конструктором детям необходимо создать обстановку ожидания радостного и интересного (это различные сюрпризные моменты). У дошкольников огромный потенциал фантазии, который с возрастом снижается, поэтому основные задачи в конструктивной деятельности это развитие творческого потенциала и усовершенствование уникальных детских способностей. </w:t>
      </w:r>
    </w:p>
    <w:p w:rsidR="00D74428" w:rsidRPr="00586D05" w:rsidRDefault="00920CEF" w:rsidP="00586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D05">
        <w:rPr>
          <w:rFonts w:ascii="Times New Roman" w:hAnsi="Times New Roman" w:cs="Times New Roman"/>
          <w:sz w:val="24"/>
          <w:szCs w:val="24"/>
        </w:rPr>
        <w:t xml:space="preserve">Конструктивная деятельность имеет большое значение и для воспитания эстетических чувств. В процессе знакомства детей с современными зданиями развивается художественный вкус, умение восторгаться архитектурными богатствами, его оформлением (простотой и четкостью форм, цветовыми сочетаниями, продуманностью украшений и т. д.). </w:t>
      </w:r>
    </w:p>
    <w:p w:rsidR="00920CEF" w:rsidRPr="00586D05" w:rsidRDefault="00920CEF" w:rsidP="00586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D05">
        <w:rPr>
          <w:rFonts w:ascii="Times New Roman" w:hAnsi="Times New Roman" w:cs="Times New Roman"/>
          <w:sz w:val="24"/>
          <w:szCs w:val="24"/>
        </w:rPr>
        <w:t>LEGO-конструирование  формирует у детей не только технические умения и навыки, но и особое отношение к окружающему их миру — дети начинают видеть и чувствовать красоту</w:t>
      </w:r>
      <w:r w:rsidR="00FF35E1" w:rsidRPr="00586D05">
        <w:rPr>
          <w:rFonts w:ascii="Times New Roman" w:hAnsi="Times New Roman" w:cs="Times New Roman"/>
          <w:sz w:val="24"/>
          <w:szCs w:val="24"/>
        </w:rPr>
        <w:t xml:space="preserve"> рукотворного мира.  И, конечно</w:t>
      </w:r>
      <w:r w:rsidRPr="00586D05">
        <w:rPr>
          <w:rFonts w:ascii="Times New Roman" w:hAnsi="Times New Roman" w:cs="Times New Roman"/>
          <w:sz w:val="24"/>
          <w:szCs w:val="24"/>
        </w:rPr>
        <w:t xml:space="preserve"> же</w:t>
      </w:r>
      <w:r w:rsidR="00FF35E1" w:rsidRPr="00586D05">
        <w:rPr>
          <w:rFonts w:ascii="Times New Roman" w:hAnsi="Times New Roman" w:cs="Times New Roman"/>
          <w:sz w:val="24"/>
          <w:szCs w:val="24"/>
        </w:rPr>
        <w:t>,</w:t>
      </w:r>
      <w:r w:rsidRPr="00586D05">
        <w:rPr>
          <w:rFonts w:ascii="Times New Roman" w:hAnsi="Times New Roman" w:cs="Times New Roman"/>
          <w:sz w:val="24"/>
          <w:szCs w:val="24"/>
        </w:rPr>
        <w:t xml:space="preserve"> обыгрывание построек! Этот замечательный творческий процесс, который способствует развитию изобретательности, фантазии, воображения ребенка. </w:t>
      </w:r>
    </w:p>
    <w:p w:rsidR="00920CEF" w:rsidRPr="00586D05" w:rsidRDefault="00920CEF" w:rsidP="00586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D05">
        <w:rPr>
          <w:rFonts w:ascii="Times New Roman" w:hAnsi="Times New Roman" w:cs="Times New Roman"/>
          <w:sz w:val="24"/>
          <w:szCs w:val="24"/>
        </w:rPr>
        <w:t>Личная заинтересованность воспитателя, умелые руки, внимание к организации самостоятельной конструктивной деятельности детей, интересное практическое использование созданных детьми  построек пробуждают у дошкольника желание сделать новые вещи своими руками, развивает творческий потенциал.</w:t>
      </w:r>
    </w:p>
    <w:p w:rsidR="008A4AD3" w:rsidRPr="00920CEF" w:rsidRDefault="00920CEF" w:rsidP="00586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D05">
        <w:rPr>
          <w:rFonts w:ascii="Times New Roman" w:hAnsi="Times New Roman" w:cs="Times New Roman"/>
          <w:sz w:val="24"/>
          <w:szCs w:val="24"/>
        </w:rPr>
        <w:t>Таким образом, LEGO-конструирование подготавливает почву для развития творческих способностей детей, что является важным условием всестороннего развития ребенка. В условиях систематического решения конструктивных задач проблемного характера у детей формируется правильное отношение к своим ошибкам, обобщенные способы анализа, повышается умственная активность, активизируется мышление, самостоятельная поисковая деятельность, складывается произвольное поведение и личное самосознание, воспитываются первоначальные навыки работы в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A4AD3" w:rsidRPr="00920CEF" w:rsidSect="00586D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3CC" w:rsidRDefault="005153CC" w:rsidP="003364F8">
      <w:pPr>
        <w:spacing w:after="0" w:line="240" w:lineRule="auto"/>
      </w:pPr>
      <w:r>
        <w:separator/>
      </w:r>
    </w:p>
  </w:endnote>
  <w:endnote w:type="continuationSeparator" w:id="0">
    <w:p w:rsidR="005153CC" w:rsidRDefault="005153CC" w:rsidP="0033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3CC" w:rsidRDefault="005153CC" w:rsidP="003364F8">
      <w:pPr>
        <w:spacing w:after="0" w:line="240" w:lineRule="auto"/>
      </w:pPr>
      <w:r>
        <w:separator/>
      </w:r>
    </w:p>
  </w:footnote>
  <w:footnote w:type="continuationSeparator" w:id="0">
    <w:p w:rsidR="005153CC" w:rsidRDefault="005153CC" w:rsidP="00336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78D"/>
    <w:rsid w:val="000274B1"/>
    <w:rsid w:val="00040ED8"/>
    <w:rsid w:val="000750F3"/>
    <w:rsid w:val="00084741"/>
    <w:rsid w:val="000D1BE4"/>
    <w:rsid w:val="0012576A"/>
    <w:rsid w:val="001603CD"/>
    <w:rsid w:val="002028AA"/>
    <w:rsid w:val="00257E45"/>
    <w:rsid w:val="002A3510"/>
    <w:rsid w:val="002E5AB2"/>
    <w:rsid w:val="003364F8"/>
    <w:rsid w:val="003526B0"/>
    <w:rsid w:val="00357EC1"/>
    <w:rsid w:val="00360D99"/>
    <w:rsid w:val="00372CD0"/>
    <w:rsid w:val="003B35C0"/>
    <w:rsid w:val="00406ED2"/>
    <w:rsid w:val="00412B18"/>
    <w:rsid w:val="004E2577"/>
    <w:rsid w:val="005153CC"/>
    <w:rsid w:val="00536EE8"/>
    <w:rsid w:val="0057178D"/>
    <w:rsid w:val="00586D05"/>
    <w:rsid w:val="005946E5"/>
    <w:rsid w:val="005A2E1A"/>
    <w:rsid w:val="00604BB1"/>
    <w:rsid w:val="006661BE"/>
    <w:rsid w:val="006F2CE8"/>
    <w:rsid w:val="00795B62"/>
    <w:rsid w:val="00846879"/>
    <w:rsid w:val="00846949"/>
    <w:rsid w:val="00864F26"/>
    <w:rsid w:val="008A02E4"/>
    <w:rsid w:val="008A4AD3"/>
    <w:rsid w:val="008B003A"/>
    <w:rsid w:val="008B07B2"/>
    <w:rsid w:val="008B5E25"/>
    <w:rsid w:val="009166CD"/>
    <w:rsid w:val="00920CEF"/>
    <w:rsid w:val="00933C6A"/>
    <w:rsid w:val="00956DF1"/>
    <w:rsid w:val="009A1DA4"/>
    <w:rsid w:val="009B61A2"/>
    <w:rsid w:val="00A50821"/>
    <w:rsid w:val="00B64654"/>
    <w:rsid w:val="00BA3032"/>
    <w:rsid w:val="00C56E42"/>
    <w:rsid w:val="00CB2DD3"/>
    <w:rsid w:val="00D74428"/>
    <w:rsid w:val="00D96938"/>
    <w:rsid w:val="00DB66AA"/>
    <w:rsid w:val="00DF4173"/>
    <w:rsid w:val="00E233DF"/>
    <w:rsid w:val="00E323F9"/>
    <w:rsid w:val="00E36DFC"/>
    <w:rsid w:val="00EB0E66"/>
    <w:rsid w:val="00EE0874"/>
    <w:rsid w:val="00EF454D"/>
    <w:rsid w:val="00FD545C"/>
    <w:rsid w:val="00FF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64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364F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364F8"/>
    <w:rPr>
      <w:vertAlign w:val="superscript"/>
    </w:rPr>
  </w:style>
  <w:style w:type="table" w:styleId="a6">
    <w:name w:val="Table Grid"/>
    <w:basedOn w:val="a1"/>
    <w:uiPriority w:val="59"/>
    <w:rsid w:val="00E32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46879"/>
  </w:style>
  <w:style w:type="character" w:styleId="a7">
    <w:name w:val="Strong"/>
    <w:basedOn w:val="a0"/>
    <w:uiPriority w:val="22"/>
    <w:qFormat/>
    <w:rsid w:val="008468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3624F-D702-4E93-B6E9-420F880F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49</cp:revision>
  <cp:lastPrinted>2016-12-05T05:18:00Z</cp:lastPrinted>
  <dcterms:created xsi:type="dcterms:W3CDTF">2016-10-12T09:55:00Z</dcterms:created>
  <dcterms:modified xsi:type="dcterms:W3CDTF">2016-12-05T05:18:00Z</dcterms:modified>
</cp:coreProperties>
</file>