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ED" w:rsidRDefault="00627FED" w:rsidP="00627F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627F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Копылова Оксана Сергеевна </w:t>
            </w: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8(34397) 3-31-24</w:t>
            </w: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864718">
            <w:pPr>
              <w:tabs>
                <w:tab w:val="left" w:pos="10773"/>
              </w:tabs>
              <w:spacing w:before="100" w:before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поликультурного воспитания обучающихся в образовательных организациях </w:t>
            </w:r>
            <w:r w:rsidR="008647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вердловской области</w:t>
            </w:r>
            <w:proofErr w:type="gramEnd"/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Pr="00627FED" w:rsidRDefault="00627FED" w:rsidP="00627F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FE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как средство ознакомления дошкольников с культурой Урала.</w:t>
            </w:r>
          </w:p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ED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ED" w:rsidRDefault="00627FED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627FED" w:rsidRDefault="00383675" w:rsidP="00627F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7FED" w:rsidRDefault="00627FED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3675" w:rsidRPr="00864718" w:rsidRDefault="00383675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18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64718">
        <w:rPr>
          <w:rFonts w:ascii="Times New Roman" w:hAnsi="Times New Roman" w:cs="Times New Roman"/>
          <w:i/>
          <w:sz w:val="24"/>
          <w:szCs w:val="24"/>
        </w:rPr>
        <w:t xml:space="preserve">Копылова О.С. </w:t>
      </w:r>
    </w:p>
    <w:p w:rsidR="00383675" w:rsidRPr="00864718" w:rsidRDefault="00383675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4718">
        <w:rPr>
          <w:rFonts w:ascii="Times New Roman" w:hAnsi="Times New Roman" w:cs="Times New Roman"/>
          <w:i/>
          <w:sz w:val="24"/>
          <w:szCs w:val="24"/>
        </w:rPr>
        <w:t xml:space="preserve">воспитатель  МАДОУ  </w:t>
      </w:r>
      <w:r w:rsidR="00627FED" w:rsidRPr="00864718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 w:rsidRPr="00864718">
        <w:rPr>
          <w:rFonts w:ascii="Times New Roman" w:hAnsi="Times New Roman" w:cs="Times New Roman"/>
          <w:i/>
          <w:sz w:val="24"/>
          <w:szCs w:val="24"/>
        </w:rPr>
        <w:t>№50</w:t>
      </w:r>
    </w:p>
    <w:p w:rsidR="00383675" w:rsidRPr="00864718" w:rsidRDefault="00383675" w:rsidP="0038367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4718">
        <w:rPr>
          <w:rFonts w:ascii="Times New Roman" w:hAnsi="Times New Roman" w:cs="Times New Roman"/>
          <w:i/>
          <w:sz w:val="24"/>
          <w:szCs w:val="24"/>
        </w:rPr>
        <w:t>г. Ревда</w:t>
      </w:r>
    </w:p>
    <w:p w:rsidR="00383675" w:rsidRPr="00A910C1" w:rsidRDefault="00383675" w:rsidP="0038367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C1">
        <w:rPr>
          <w:rFonts w:ascii="Times New Roman" w:hAnsi="Times New Roman" w:cs="Times New Roman"/>
          <w:b/>
          <w:sz w:val="24"/>
          <w:szCs w:val="24"/>
        </w:rPr>
        <w:t>Проектная деятельность, как средство ознакомления дошкольников с культурой Урала.</w:t>
      </w:r>
    </w:p>
    <w:p w:rsidR="00383675" w:rsidRPr="00B218E3" w:rsidRDefault="00383675" w:rsidP="0038367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18E3">
        <w:rPr>
          <w:rFonts w:ascii="Times New Roman" w:hAnsi="Times New Roman" w:cs="Times New Roman"/>
          <w:sz w:val="24"/>
          <w:szCs w:val="24"/>
        </w:rPr>
        <w:t>«Народ, который не знает</w:t>
      </w:r>
      <w:r w:rsidRPr="00B218E3">
        <w:rPr>
          <w:rFonts w:ascii="Times New Roman" w:hAnsi="Times New Roman" w:cs="Times New Roman"/>
          <w:sz w:val="24"/>
          <w:szCs w:val="24"/>
        </w:rPr>
        <w:br/>
        <w:t>своей культуры и истории, -</w:t>
      </w:r>
      <w:r w:rsidRPr="00B218E3">
        <w:rPr>
          <w:rFonts w:ascii="Times New Roman" w:hAnsi="Times New Roman" w:cs="Times New Roman"/>
          <w:sz w:val="24"/>
          <w:szCs w:val="24"/>
        </w:rPr>
        <w:br/>
        <w:t xml:space="preserve">презрен и </w:t>
      </w:r>
      <w:proofErr w:type="spellStart"/>
      <w:r w:rsidRPr="00B218E3">
        <w:rPr>
          <w:rFonts w:ascii="Times New Roman" w:hAnsi="Times New Roman" w:cs="Times New Roman"/>
          <w:sz w:val="24"/>
          <w:szCs w:val="24"/>
        </w:rPr>
        <w:t>легкомысленен</w:t>
      </w:r>
      <w:proofErr w:type="spellEnd"/>
      <w:r w:rsidRPr="00B218E3">
        <w:rPr>
          <w:rFonts w:ascii="Times New Roman" w:hAnsi="Times New Roman" w:cs="Times New Roman"/>
          <w:sz w:val="24"/>
          <w:szCs w:val="24"/>
        </w:rPr>
        <w:t>»</w:t>
      </w:r>
      <w:r w:rsidRPr="00B218E3">
        <w:rPr>
          <w:rFonts w:ascii="Times New Roman" w:hAnsi="Times New Roman" w:cs="Times New Roman"/>
          <w:sz w:val="24"/>
          <w:szCs w:val="24"/>
        </w:rPr>
        <w:br/>
        <w:t>М.Н. Карамзин.</w:t>
      </w:r>
    </w:p>
    <w:p w:rsidR="00383675" w:rsidRDefault="00383675" w:rsidP="003836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  <w:shd w:val="clear" w:color="auto" w:fill="FFFFFF"/>
        </w:rPr>
        <w:t>Урал - «редчайшее место и по мастерам и по красоте». Невозможно познать    красоту Урала, если не побывать на удивительных, чарующих тишиной и покоем уральских прудах и озерах, в сосновых борах, на легендарных горах. Здесь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</w:t>
      </w:r>
      <w:r w:rsidR="0062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«Родной край, </w:t>
      </w:r>
      <w:r w:rsidRPr="00A910C1">
        <w:rPr>
          <w:rFonts w:ascii="Times New Roman" w:hAnsi="Times New Roman" w:cs="Times New Roman"/>
          <w:sz w:val="24"/>
          <w:szCs w:val="24"/>
        </w:rPr>
        <w:t>его история, - писал академик Д.С. Лихачёв,- основа на</w:t>
      </w:r>
      <w:r w:rsidR="00627FED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hAnsi="Times New Roman" w:cs="Times New Roman"/>
          <w:sz w:val="24"/>
          <w:szCs w:val="24"/>
        </w:rPr>
        <w:t>которой только и может осуществляться рост духовной культуры всего</w:t>
      </w:r>
      <w:r w:rsidR="00627FED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hAnsi="Times New Roman" w:cs="Times New Roman"/>
          <w:sz w:val="24"/>
          <w:szCs w:val="24"/>
        </w:rPr>
        <w:t>общества».</w:t>
      </w:r>
      <w:r w:rsidRPr="00A9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10C1">
        <w:rPr>
          <w:rFonts w:ascii="Times New Roman" w:hAnsi="Times New Roman" w:cs="Times New Roman"/>
          <w:sz w:val="24"/>
          <w:szCs w:val="24"/>
        </w:rPr>
        <w:t>Чтобы воспитывать в человеке чувство гордости за свою Родину,</w:t>
      </w:r>
      <w:r w:rsidR="00627FED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hAnsi="Times New Roman" w:cs="Times New Roman"/>
          <w:sz w:val="24"/>
          <w:szCs w:val="24"/>
        </w:rPr>
        <w:t>необходимо с детства научить ребёнка любить свой край, свой посёлок,</w:t>
      </w:r>
      <w:r w:rsidRPr="00A910C1">
        <w:rPr>
          <w:rFonts w:ascii="Times New Roman" w:hAnsi="Times New Roman" w:cs="Times New Roman"/>
          <w:sz w:val="24"/>
          <w:szCs w:val="24"/>
        </w:rPr>
        <w:br/>
        <w:t>где он родился и вырос, природу, которая его окружает, познакомить с</w:t>
      </w:r>
      <w:r w:rsidRPr="00A910C1">
        <w:rPr>
          <w:rFonts w:ascii="Times New Roman" w:hAnsi="Times New Roman" w:cs="Times New Roman"/>
          <w:sz w:val="24"/>
          <w:szCs w:val="24"/>
        </w:rPr>
        <w:br/>
        <w:t>культурными традициями своего народа, привить любовь к народному</w:t>
      </w:r>
      <w:r w:rsidRPr="00A910C1">
        <w:rPr>
          <w:rFonts w:ascii="Times New Roman" w:hAnsi="Times New Roman" w:cs="Times New Roman"/>
          <w:sz w:val="24"/>
          <w:szCs w:val="24"/>
        </w:rPr>
        <w:br/>
        <w:t xml:space="preserve">творчеству. </w:t>
      </w:r>
    </w:p>
    <w:p w:rsidR="00383675" w:rsidRPr="00A910C1" w:rsidRDefault="00383675" w:rsidP="003836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возникает немало проблем при обучени</w:t>
      </w:r>
      <w:r w:rsidR="00627FE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9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старшего дошкольного возраста. Из всего круга проблем можно выдвинут становление ценностного отношения к родной стране, воспитание основ гражданственности. Интерес детей к своему месту жительства вполне понятен и естественен, но сведения, черпаемые малышами из окружающего мира, довольно скудны и разрознены. Конечно, роль семьи в формировании начальных представлений ребёнка о родном крае очень важна и в комплексе с целенаправленной работой воспитателей ребёнок получает довольно полное представление о мире вокруг.</w:t>
      </w:r>
      <w:r w:rsidRPr="00A910C1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eastAsia="Times New Roman" w:hAnsi="Times New Roman" w:cs="Times New Roman"/>
          <w:sz w:val="24"/>
          <w:szCs w:val="24"/>
        </w:rPr>
        <w:t>Практические методы позволяют воплотить теоретические знания на практике, способствуют развитию навыков и умение детей.</w:t>
      </w:r>
    </w:p>
    <w:p w:rsidR="00383675" w:rsidRPr="00A910C1" w:rsidRDefault="00383675" w:rsidP="0038367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910C1">
        <w:rPr>
          <w:rFonts w:ascii="Times New Roman" w:eastAsia="Times New Roman" w:hAnsi="Times New Roman" w:cs="Times New Roman"/>
          <w:sz w:val="24"/>
          <w:szCs w:val="24"/>
        </w:rPr>
        <w:t xml:space="preserve">Для ознакомления детей с историей и традициями родного края, я выбрала метод проектной деятельности, который предполагает ознакомление дошкольников </w:t>
      </w:r>
      <w:r w:rsidRPr="00A910C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представлений о родном крае: история, символика, достопримечательности, знания о флоре и фауне родного края, знакомство с культурой и традициями Урала.</w:t>
      </w:r>
    </w:p>
    <w:p w:rsidR="00383675" w:rsidRPr="00A910C1" w:rsidRDefault="00383675" w:rsidP="0038367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Проектная деятельность разделена на несколько разделов, которые включают в себя определённую деятельность по данной теме: беседы, рассматривание иллюстраций, 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видеороликов и </w:t>
      </w:r>
      <w:proofErr w:type="spellStart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мультимедийных</w:t>
      </w:r>
      <w:proofErr w:type="spellEnd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презентаций, продуктивную деятельность, работу с родителями и многое другое и интегрирует со всеми   образовательными областями: </w:t>
      </w:r>
    </w:p>
    <w:p w:rsidR="00383675" w:rsidRPr="00A910C1" w:rsidRDefault="00383675" w:rsidP="003836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 1. «</w:t>
      </w:r>
      <w:r w:rsidRPr="00A910C1">
        <w:rPr>
          <w:rFonts w:ascii="Times New Roman" w:hAnsi="Times New Roman" w:cs="Times New Roman"/>
          <w:sz w:val="24"/>
          <w:szCs w:val="24"/>
        </w:rPr>
        <w:t>Сказы седого Урала» - ноябрь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 xml:space="preserve">Знакомство с творчеством уральских писателей (чтение), чтение произведений об Урале, разучивание стихов, песен о нем,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беседы: «Моя Родина – Урал!», «Возникновение Урала. Его история», «О чём рассказали старые фотографии»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легенды Урала (</w:t>
      </w:r>
      <w:r w:rsidRPr="00A910C1">
        <w:rPr>
          <w:rFonts w:ascii="Times New Roman" w:hAnsi="Times New Roman" w:cs="Times New Roman"/>
          <w:sz w:val="24"/>
          <w:szCs w:val="24"/>
        </w:rPr>
        <w:t>знакомство с местными легендами, которые существуют с давних времен и повествуют об истории и уникальности, некоторых природных объектов Урала)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>Просмотр видеоматериалов, фильмов о Родном крае</w:t>
      </w:r>
    </w:p>
    <w:p w:rsidR="00383675" w:rsidRPr="00A910C1" w:rsidRDefault="00383675" w:rsidP="00383675">
      <w:pPr>
        <w:pStyle w:val="a3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</w:pPr>
      <w:r w:rsidRPr="00A910C1">
        <w:rPr>
          <w:rFonts w:ascii="Times New Roman" w:hAnsi="Times New Roman" w:cs="Times New Roman"/>
          <w:sz w:val="24"/>
          <w:szCs w:val="24"/>
        </w:rPr>
        <w:t>Раздел 2. «Добрых рук мастерство» - декабрь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 xml:space="preserve">«Рассматривание иллюстраций с промыслами Урала - </w:t>
      </w:r>
      <w:proofErr w:type="spellStart"/>
      <w:r w:rsidRPr="00A910C1">
        <w:rPr>
          <w:rFonts w:ascii="Times New Roman" w:hAnsi="Times New Roman" w:cs="Times New Roman"/>
          <w:sz w:val="24"/>
          <w:szCs w:val="24"/>
        </w:rPr>
        <w:t>каслинское</w:t>
      </w:r>
      <w:proofErr w:type="spellEnd"/>
      <w:r w:rsidRPr="00A910C1">
        <w:rPr>
          <w:rFonts w:ascii="Times New Roman" w:hAnsi="Times New Roman" w:cs="Times New Roman"/>
          <w:sz w:val="24"/>
          <w:szCs w:val="24"/>
        </w:rPr>
        <w:t xml:space="preserve"> литье, южно-уральский фарфор, </w:t>
      </w:r>
      <w:proofErr w:type="spellStart"/>
      <w:r w:rsidRPr="00A910C1">
        <w:rPr>
          <w:rFonts w:ascii="Times New Roman" w:hAnsi="Times New Roman" w:cs="Times New Roman"/>
          <w:sz w:val="24"/>
          <w:szCs w:val="24"/>
        </w:rPr>
        <w:t>златоустовская</w:t>
      </w:r>
      <w:proofErr w:type="spellEnd"/>
      <w:r w:rsidRPr="00A910C1">
        <w:rPr>
          <w:rFonts w:ascii="Times New Roman" w:hAnsi="Times New Roman" w:cs="Times New Roman"/>
          <w:sz w:val="24"/>
          <w:szCs w:val="24"/>
        </w:rPr>
        <w:t xml:space="preserve"> гравюра, уральское камнерезное искусство. Дидактическая игра «Четвертый лишний»  -  южно-уральская роспись. Познавательно – исследовательская деятельность - рассматривание коллекции камней и минералов. Продуктивная деятельность - лепка из солёного теста «Малахитовые бусы»</w:t>
      </w:r>
      <w:proofErr w:type="gramStart"/>
      <w:r w:rsidRPr="00A910C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910C1">
        <w:rPr>
          <w:rFonts w:ascii="Times New Roman" w:hAnsi="Times New Roman" w:cs="Times New Roman"/>
          <w:sz w:val="24"/>
          <w:szCs w:val="24"/>
        </w:rPr>
        <w:t>обрых рук мастерство» - декабрь</w:t>
      </w:r>
    </w:p>
    <w:p w:rsidR="00383675" w:rsidRPr="00A910C1" w:rsidRDefault="00383675" w:rsidP="003836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</w:rPr>
        <w:t>Раздел 3. «Сказочный сундучок»- январь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 xml:space="preserve">Ознакомление детей с творчеством уральского писателя П. Бажова. Чтение сказок, </w:t>
      </w:r>
      <w:proofErr w:type="spellStart"/>
      <w:r w:rsidRPr="00A910C1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A910C1">
        <w:rPr>
          <w:rFonts w:ascii="Times New Roman" w:hAnsi="Times New Roman" w:cs="Times New Roman"/>
          <w:sz w:val="24"/>
          <w:szCs w:val="24"/>
        </w:rPr>
        <w:t xml:space="preserve"> главных эпизодов. Рисование. П. Бажов: «Серебряное копытце», объёмная аппликация «Каменный цветок», поделка из бросового материала «Малахитовая шкатулка». Совместная выставка детей с родителями продуктивной деятельности персонажей сказов П. Бажова. Сюжетно </w:t>
      </w:r>
      <w:proofErr w:type="gramStart"/>
      <w:r w:rsidRPr="00A910C1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A910C1">
        <w:rPr>
          <w:rFonts w:ascii="Times New Roman" w:hAnsi="Times New Roman" w:cs="Times New Roman"/>
          <w:sz w:val="24"/>
          <w:szCs w:val="24"/>
        </w:rPr>
        <w:t>олевая игра «Уральский дом»,. Подвижная игра «Мой козлик». </w:t>
      </w:r>
    </w:p>
    <w:p w:rsidR="00383675" w:rsidRDefault="00383675" w:rsidP="003836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</w:rPr>
        <w:t>Раздел 4. «Заповедный Урал» - февраль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 xml:space="preserve">Просмотр видеофильма «Уральские горы и равнины», фотовыставка  «Зоркое око» (работа с родителями), беседы о русском лесе, экскурсия в парк, викторина «Птицы Урала»,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рассматривание иллюстраций: горы Урала</w:t>
      </w:r>
      <w:proofErr w:type="gramStart"/>
      <w:r w:rsidRPr="00A910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1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рирода Урала</w:t>
      </w:r>
      <w:r w:rsidRPr="00A91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фауна  Урала</w:t>
      </w:r>
      <w:r w:rsidRPr="00A91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флора Урала.</w:t>
      </w:r>
      <w:r w:rsidRPr="00A910C1">
        <w:rPr>
          <w:rFonts w:ascii="Times New Roman" w:hAnsi="Times New Roman" w:cs="Times New Roman"/>
          <w:sz w:val="24"/>
          <w:szCs w:val="24"/>
        </w:rPr>
        <w:t xml:space="preserve"> Рассматривание фотоальбомов (фотографии с видами Урала, природа Урала, уникальные природные памятники, места родного края, которые дети посещали летом с родителями). Продуктивная деятельность - Лепка «Животные и птицы Урала»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675" w:rsidRPr="003B3DAF" w:rsidRDefault="00383675" w:rsidP="003836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1">
        <w:rPr>
          <w:rFonts w:ascii="Times New Roman" w:hAnsi="Times New Roman" w:cs="Times New Roman"/>
          <w:sz w:val="24"/>
          <w:szCs w:val="24"/>
        </w:rPr>
        <w:t>Раздел 5. «Кто живет на Урале» - март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10C1">
        <w:rPr>
          <w:rFonts w:ascii="Times New Roman" w:hAnsi="Times New Roman" w:cs="Times New Roman"/>
          <w:sz w:val="24"/>
          <w:szCs w:val="24"/>
        </w:rPr>
        <w:t xml:space="preserve">Знакомство с народами, с городами, гербами среднего Урала (беседа, иллюстрации и пр.).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Дидактические игры: (дидактические игры по краеведению)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«Узнай, где я нахожусь? »</w:t>
      </w:r>
      <w:r w:rsidRPr="00A910C1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«Собери картинку»</w:t>
      </w:r>
      <w:r w:rsidRPr="00A910C1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«Бабушкин сундучок»</w:t>
      </w:r>
      <w:r w:rsidRPr="00A910C1">
        <w:rPr>
          <w:rFonts w:ascii="Times New Roman" w:hAnsi="Times New Roman" w:cs="Times New Roman"/>
          <w:sz w:val="24"/>
          <w:szCs w:val="24"/>
        </w:rPr>
        <w:t xml:space="preserve"> </w:t>
      </w:r>
      <w:r w:rsidRPr="00A910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«Вот моя улица, вот мой дом родной».</w:t>
      </w:r>
    </w:p>
    <w:p w:rsidR="00CB167D" w:rsidRDefault="00383675" w:rsidP="00627FED">
      <w:pPr>
        <w:pStyle w:val="a3"/>
        <w:spacing w:after="0" w:line="360" w:lineRule="auto"/>
        <w:ind w:left="0" w:firstLine="709"/>
        <w:jc w:val="both"/>
      </w:pPr>
      <w:r w:rsidRPr="00A910C1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образом, по завершении проекта у детей ожидаются такие результаты как: </w:t>
      </w:r>
      <w:proofErr w:type="spellStart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сформированность</w:t>
      </w:r>
      <w:proofErr w:type="spellEnd"/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представлений о родном крае, его истории и легендах</w:t>
      </w:r>
      <w:r w:rsidRPr="00A910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развитие социально – значимых качеств личности</w:t>
      </w:r>
      <w:r w:rsidRPr="00A91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10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ответственное отношение детей к окружающей среде.</w:t>
      </w:r>
      <w:r w:rsidR="00627F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sectPr w:rsidR="00CB167D" w:rsidSect="00627F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675"/>
    <w:rsid w:val="00383675"/>
    <w:rsid w:val="00627FED"/>
    <w:rsid w:val="007716DA"/>
    <w:rsid w:val="00864718"/>
    <w:rsid w:val="00C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675"/>
    <w:pPr>
      <w:ind w:left="720"/>
      <w:contextualSpacing/>
    </w:pPr>
  </w:style>
  <w:style w:type="table" w:styleId="a4">
    <w:name w:val="Table Grid"/>
    <w:basedOn w:val="a1"/>
    <w:uiPriority w:val="59"/>
    <w:rsid w:val="0062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9146-141D-4FA0-A0E1-D5AD96A5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2016-12-05T04:30:00Z</cp:lastPrinted>
  <dcterms:created xsi:type="dcterms:W3CDTF">2016-12-05T03:53:00Z</dcterms:created>
  <dcterms:modified xsi:type="dcterms:W3CDTF">2016-12-05T04:31:00Z</dcterms:modified>
</cp:coreProperties>
</file>