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66" w:rsidRPr="0094460E" w:rsidRDefault="00BD1366" w:rsidP="00BD1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60E">
        <w:rPr>
          <w:rFonts w:ascii="Times New Roman" w:hAnsi="Times New Roman" w:cs="Times New Roman"/>
          <w:b/>
          <w:sz w:val="28"/>
          <w:szCs w:val="28"/>
        </w:rPr>
        <w:t>Городской округ Ревда</w:t>
      </w:r>
    </w:p>
    <w:p w:rsidR="00BD1366" w:rsidRDefault="00BD1366" w:rsidP="00BD1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60E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детский сад № 50</w:t>
      </w:r>
    </w:p>
    <w:p w:rsidR="00BD1366" w:rsidRDefault="00BD1366" w:rsidP="00BD1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60E">
        <w:rPr>
          <w:rFonts w:ascii="Times New Roman" w:hAnsi="Times New Roman" w:cs="Times New Roman"/>
          <w:b/>
          <w:sz w:val="24"/>
          <w:szCs w:val="24"/>
        </w:rPr>
        <w:t>Базовая площадка государственного бюджетного профессионального образовательного учреждения Свердловской области</w:t>
      </w:r>
    </w:p>
    <w:p w:rsidR="00BD1366" w:rsidRDefault="00BD1366" w:rsidP="00BD1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60E">
        <w:rPr>
          <w:rFonts w:ascii="Times New Roman" w:hAnsi="Times New Roman" w:cs="Times New Roman"/>
          <w:b/>
          <w:sz w:val="24"/>
          <w:szCs w:val="24"/>
        </w:rPr>
        <w:t xml:space="preserve"> «Ревдинский педагогический колледж»</w:t>
      </w:r>
    </w:p>
    <w:p w:rsidR="00BD1366" w:rsidRDefault="00BD1366" w:rsidP="00BD1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D37" w:rsidRPr="00402D37" w:rsidRDefault="00402D37" w:rsidP="00D2038B">
      <w:pPr>
        <w:widowControl w:val="0"/>
        <w:autoSpaceDE w:val="0"/>
        <w:autoSpaceDN w:val="0"/>
        <w:adjustRightInd w:val="0"/>
        <w:spacing w:after="0" w:line="200" w:lineRule="exact"/>
        <w:ind w:left="1560" w:hanging="1560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</w:pPr>
    </w:p>
    <w:p w:rsidR="00402D37" w:rsidRPr="00402D37" w:rsidRDefault="00402D37" w:rsidP="00D2038B">
      <w:pPr>
        <w:widowControl w:val="0"/>
        <w:autoSpaceDE w:val="0"/>
        <w:autoSpaceDN w:val="0"/>
        <w:adjustRightInd w:val="0"/>
        <w:spacing w:after="0" w:line="240" w:lineRule="auto"/>
        <w:ind w:left="1560" w:right="3894" w:hanging="1560"/>
        <w:jc w:val="center"/>
        <w:rPr>
          <w:rFonts w:ascii="Times New Roman" w:eastAsiaTheme="minorEastAsia" w:hAnsi="Times New Roman" w:cs="Times New Roman"/>
          <w:b/>
          <w:bCs/>
          <w:color w:val="0000CC"/>
          <w:spacing w:val="-15"/>
          <w:sz w:val="40"/>
          <w:szCs w:val="40"/>
          <w:lang w:eastAsia="ru-RU"/>
        </w:rPr>
      </w:pPr>
    </w:p>
    <w:p w:rsidR="00402D37" w:rsidRPr="00402D37" w:rsidRDefault="00796261" w:rsidP="00D2038B">
      <w:pPr>
        <w:widowControl w:val="0"/>
        <w:autoSpaceDE w:val="0"/>
        <w:autoSpaceDN w:val="0"/>
        <w:adjustRightInd w:val="0"/>
        <w:spacing w:after="0" w:line="240" w:lineRule="auto"/>
        <w:ind w:left="-1276" w:right="3894" w:firstLine="1276"/>
        <w:rPr>
          <w:rFonts w:ascii="Times New Roman" w:eastAsiaTheme="minorEastAsia" w:hAnsi="Times New Roman" w:cs="Times New Roman"/>
          <w:b/>
          <w:bCs/>
          <w:color w:val="0000CC"/>
          <w:spacing w:val="-15"/>
          <w:sz w:val="40"/>
          <w:szCs w:val="40"/>
          <w:lang w:eastAsia="ru-RU"/>
        </w:rPr>
      </w:pPr>
      <w:r w:rsidRPr="00C4544A">
        <w:rPr>
          <w:rFonts w:ascii="Times New Roman" w:hAnsi="Times New Roman"/>
          <w:b/>
          <w:bCs/>
          <w:noProof/>
          <w:color w:val="0000CC"/>
          <w:spacing w:val="-15"/>
          <w:sz w:val="40"/>
          <w:szCs w:val="40"/>
          <w:lang w:eastAsia="ru-RU"/>
        </w:rPr>
        <w:drawing>
          <wp:inline distT="0" distB="0" distL="0" distR="0">
            <wp:extent cx="5476875" cy="4105275"/>
            <wp:effectExtent l="0" t="0" r="9525" b="9525"/>
            <wp:docPr id="23" name="Рисунок 23" descr="P1030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0307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3894"/>
        <w:jc w:val="center"/>
        <w:rPr>
          <w:rFonts w:ascii="Times New Roman" w:eastAsiaTheme="minorEastAsia" w:hAnsi="Times New Roman" w:cs="Times New Roman"/>
          <w:b/>
          <w:bCs/>
          <w:color w:val="0000CC"/>
          <w:spacing w:val="-15"/>
          <w:sz w:val="40"/>
          <w:szCs w:val="40"/>
          <w:lang w:eastAsia="ru-RU"/>
        </w:rPr>
      </w:pPr>
    </w:p>
    <w:p w:rsidR="00BD1366" w:rsidRDefault="00BD1366" w:rsidP="00BD136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BD1366" w:rsidRDefault="00BD1366" w:rsidP="00BD136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легоконструированию с детьми средней группы</w:t>
      </w:r>
    </w:p>
    <w:p w:rsidR="00BD1366" w:rsidRDefault="00BD1366" w:rsidP="00BD136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тему «</w:t>
      </w:r>
      <w:r w:rsidR="00ED04BD">
        <w:rPr>
          <w:rFonts w:ascii="Times New Roman" w:hAnsi="Times New Roman" w:cs="Times New Roman"/>
          <w:b/>
          <w:sz w:val="40"/>
          <w:szCs w:val="40"/>
        </w:rPr>
        <w:t>Транспорт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BD1366" w:rsidRDefault="00BD1366" w:rsidP="00BD136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1366" w:rsidRDefault="00BD1366" w:rsidP="00BD13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1366" w:rsidRDefault="00BD1366" w:rsidP="00BD13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</w:p>
    <w:p w:rsidR="00BD1366" w:rsidRDefault="00BD1366" w:rsidP="00BD13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Копылова Оксана Сергеевна , </w:t>
      </w:r>
    </w:p>
    <w:p w:rsidR="00BD1366" w:rsidRDefault="00BD1366" w:rsidP="00BD13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высшей квалификационной категории</w:t>
      </w:r>
    </w:p>
    <w:p w:rsidR="00BD1366" w:rsidRDefault="00BD1366" w:rsidP="00BD13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1366" w:rsidRDefault="00BD1366" w:rsidP="00BD13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2017г.</w:t>
      </w:r>
    </w:p>
    <w:p w:rsidR="00BD1366" w:rsidRDefault="00BD1366" w:rsidP="00BD13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>
        <w:rPr>
          <w:rFonts w:ascii="Times New Roman" w:eastAsiaTheme="minorEastAsia" w:hAnsi="Times New Roman" w:cs="Times New Roman"/>
          <w:b/>
          <w:bCs/>
          <w:color w:val="000000"/>
          <w:spacing w:val="-14"/>
          <w:sz w:val="28"/>
          <w:szCs w:val="28"/>
          <w:lang w:eastAsia="ru-RU"/>
        </w:rPr>
        <w:t xml:space="preserve">по </w:t>
      </w:r>
      <w:r w:rsidR="00796261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ЛЕГО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-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нс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8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5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7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ь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</w:t>
      </w:r>
      <w:r w:rsidRPr="00402D37">
        <w:rPr>
          <w:rFonts w:ascii="Times New Roman" w:eastAsiaTheme="minorEastAsia" w:hAnsi="Times New Roman" w:cs="Times New Roman"/>
          <w:color w:val="000000"/>
          <w:spacing w:val="-17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ру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е–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оиз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хс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ем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х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аз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,ш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щее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тр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ё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 м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ели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еа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аи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ет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402D37">
        <w:rPr>
          <w:rFonts w:ascii="Times New Roman" w:eastAsiaTheme="minorEastAsia" w:hAnsi="Times New Roman" w:cs="Times New Roman"/>
          <w:color w:val="000000"/>
          <w:spacing w:val="-10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ю ср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уо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 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аз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ё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а. </w:t>
      </w:r>
      <w:r w:rsidR="00796261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ЛЕГО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яет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 xml:space="preserve"> 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ям 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 и 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сяв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е.С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02D37">
        <w:rPr>
          <w:rFonts w:ascii="Times New Roman" w:eastAsiaTheme="minorEastAsia" w:hAnsi="Times New Roman" w:cs="Times New Roman"/>
          <w:color w:val="000000"/>
          <w:spacing w:val="-14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авн</w:t>
      </w:r>
      <w:r w:rsidRPr="00402D37">
        <w:rPr>
          <w:rFonts w:ascii="Times New Roman" w:eastAsiaTheme="minorEastAsia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 –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тьде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ям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сть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я»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 xml:space="preserve"> 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402D37">
        <w:rPr>
          <w:rFonts w:ascii="Times New Roman" w:eastAsiaTheme="minorEastAsia" w:hAnsi="Times New Roman" w:cs="Times New Roman"/>
          <w:color w:val="000000"/>
          <w:spacing w:val="-10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одля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а.</w:t>
      </w:r>
      <w:r w:rsidRPr="00402D37">
        <w:rPr>
          <w:rFonts w:ascii="Times New Roman" w:eastAsiaTheme="minorEastAsia" w:hAnsi="Times New Roman" w:cs="Times New Roman"/>
          <w:color w:val="000000"/>
          <w:spacing w:val="-2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ая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е,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ети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ся вы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тьс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ш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к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ои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11"/>
          <w:sz w:val="28"/>
          <w:szCs w:val="28"/>
          <w:lang w:eastAsia="ru-RU"/>
        </w:rPr>
        <w:t>х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ем</w:t>
      </w:r>
      <w:r w:rsidRPr="00402D37">
        <w:rPr>
          <w:rFonts w:ascii="Times New Roman" w:eastAsiaTheme="minorEastAsia" w:hAnsi="Times New Roman" w:cs="Times New Roman"/>
          <w:color w:val="000000"/>
          <w:spacing w:val="-32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Pr="00402D37">
        <w:rPr>
          <w:rFonts w:ascii="Times New Roman" w:eastAsiaTheme="minorEastAsia" w:hAnsi="Times New Roman" w:cs="Times New Roman"/>
          <w:color w:val="000000"/>
          <w:spacing w:val="-15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ру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11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я, 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ипог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ю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ся 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зр</w:t>
      </w:r>
      <w:r w:rsidRPr="00402D37">
        <w:rPr>
          <w:rFonts w:ascii="Times New Roman" w:eastAsiaTheme="minorEastAsia" w:hAnsi="Times New Roman" w:cs="Times New Roman"/>
          <w:color w:val="000000"/>
          <w:spacing w:val="9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слы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 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.В </w:t>
      </w:r>
      <w:r w:rsidRPr="00402D37">
        <w:rPr>
          <w:rFonts w:ascii="Times New Roman" w:eastAsiaTheme="minorEastAsia" w:hAnsi="Times New Roman" w:cs="Times New Roman"/>
          <w:color w:val="000000"/>
          <w:spacing w:val="-9"/>
          <w:sz w:val="28"/>
          <w:szCs w:val="28"/>
          <w:lang w:eastAsia="ru-RU"/>
        </w:rPr>
        <w:t>х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ея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иде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ся 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хи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кт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ии т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ая,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ид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мы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ю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 и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пл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ща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ю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 вж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зньс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ид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.В 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оц</w:t>
      </w:r>
      <w:r w:rsidRPr="00402D37">
        <w:rPr>
          <w:rFonts w:ascii="Times New Roman" w:eastAsiaTheme="minorEastAsia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 д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ятел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еша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ю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1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11"/>
          <w:sz w:val="28"/>
          <w:szCs w:val="28"/>
          <w:lang w:eastAsia="ru-RU"/>
        </w:rPr>
        <w:t>х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е,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ае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ая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ятел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.П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теш</w:t>
      </w:r>
      <w:r w:rsidRPr="00402D37">
        <w:rPr>
          <w:rFonts w:ascii="Times New Roman" w:eastAsiaTheme="minorEastAsia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</w:t>
      </w:r>
      <w:r w:rsidRPr="00402D37">
        <w:rPr>
          <w:rFonts w:ascii="Times New Roman" w:eastAsiaTheme="minorEastAsia" w:hAnsi="Times New Roman" w:cs="Times New Roman"/>
          <w:color w:val="000000"/>
          <w:spacing w:val="-10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11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я, дети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ю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 с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ям, вы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ю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зна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ю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 xml:space="preserve"> ин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 фа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02D37">
        <w:rPr>
          <w:rFonts w:ascii="Times New Roman" w:eastAsiaTheme="minorEastAsia" w:hAnsi="Times New Roman" w:cs="Times New Roman"/>
          <w:color w:val="000000"/>
          <w:spacing w:val="-23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ясь к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теш</w:t>
      </w:r>
      <w:r w:rsidRPr="00402D37">
        <w:rPr>
          <w:rFonts w:ascii="Times New Roman" w:eastAsiaTheme="minorEastAsia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ствию,дет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-17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ру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ю</w:t>
      </w:r>
      <w:r w:rsidRPr="00402D37">
        <w:rPr>
          <w:rFonts w:ascii="Times New Roman" w:eastAsiaTheme="minorEastAsia" w:hAnsi="Times New Roman" w:cs="Times New Roman"/>
          <w:color w:val="000000"/>
          <w:spacing w:val="-2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 сти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тьсо 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х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 удетей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ае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ся т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1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е,</w:t>
      </w:r>
      <w:r w:rsidRPr="00402D37">
        <w:rPr>
          <w:rFonts w:ascii="Times New Roman" w:eastAsiaTheme="minorEastAsia" w:hAnsi="Times New Roman" w:cs="Times New Roman"/>
          <w:color w:val="000000"/>
          <w:spacing w:val="-17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тив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1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а,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 xml:space="preserve"> лю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Pr="00402D37">
        <w:rPr>
          <w:rFonts w:ascii="Times New Roman" w:eastAsiaTheme="minorEastAsia" w:hAnsi="Times New Roman" w:cs="Times New Roman"/>
          <w:color w:val="000000"/>
          <w:spacing w:val="-21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ав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 н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 зр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сь</w:t>
      </w:r>
      <w:r w:rsidRPr="00402D37">
        <w:rPr>
          <w:rFonts w:ascii="Times New Roman" w:eastAsiaTheme="minorEastAsia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ть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402D37">
        <w:rPr>
          <w:rFonts w:ascii="Times New Roman" w:eastAsiaTheme="minorEastAsia" w:hAnsi="Times New Roman" w:cs="Times New Roman"/>
          <w:color w:val="000000"/>
          <w:spacing w:val="-1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чем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част</w:t>
      </w:r>
      <w:r w:rsidRPr="00402D37">
        <w:rPr>
          <w:rFonts w:ascii="Times New Roman" w:eastAsiaTheme="minorEastAsia" w:hAnsi="Times New Roman" w:cs="Times New Roman"/>
          <w:color w:val="000000"/>
          <w:spacing w:val="-10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ю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 с б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шим 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ел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м.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Зн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я, п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чаем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ет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я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ю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ся а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ми, н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1"/>
          <w:sz w:val="28"/>
          <w:szCs w:val="28"/>
          <w:lang w:eastAsia="ru-RU"/>
        </w:rPr>
        <w:t>бх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.А</w:t>
      </w:r>
      <w:r w:rsidRPr="00402D37">
        <w:rPr>
          <w:rFonts w:ascii="Times New Roman" w:eastAsiaTheme="minorEastAsia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см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сл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л 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ае</w:t>
      </w:r>
      <w:r w:rsidRPr="00402D37">
        <w:rPr>
          <w:rFonts w:ascii="Times New Roman" w:eastAsiaTheme="minorEastAsia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ег</w:t>
      </w:r>
      <w:r w:rsidRPr="00402D37">
        <w:rPr>
          <w:rFonts w:ascii="Times New Roman" w:eastAsiaTheme="minorEastAsia" w:hAnsi="Times New Roman" w:cs="Times New Roman"/>
          <w:color w:val="000000"/>
          <w:spacing w:val="-1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оина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7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8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ипып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ро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10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eastAsiaTheme="minorEastAsia" w:hAnsi="Times New Roman" w:cs="Times New Roman"/>
          <w:color w:val="000000"/>
          <w:sz w:val="14"/>
          <w:szCs w:val="14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о дея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u w:val="single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ел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ост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eastAsiaTheme="minorEastAsia" w:hAnsi="Times New Roman" w:cs="Times New Roman"/>
          <w:color w:val="000000"/>
          <w:sz w:val="15"/>
          <w:szCs w:val="15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 xml:space="preserve">о </w:t>
      </w:r>
      <w:r w:rsidRPr="00402D37">
        <w:rPr>
          <w:rFonts w:ascii="Times New Roman" w:eastAsiaTheme="minorEastAsia" w:hAnsi="Times New Roman" w:cs="Times New Roman"/>
          <w:color w:val="000000"/>
          <w:spacing w:val="-15"/>
          <w:sz w:val="28"/>
          <w:szCs w:val="28"/>
          <w:u w:val="single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u w:val="single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ест</w:t>
      </w:r>
      <w:r w:rsidRPr="00402D37">
        <w:rPr>
          <w:rFonts w:ascii="Times New Roman" w:eastAsiaTheme="minorEastAsia" w:hAnsi="Times New Roman" w:cs="Times New Roman"/>
          <w:color w:val="000000"/>
          <w:spacing w:val="-10"/>
          <w:sz w:val="28"/>
          <w:szCs w:val="28"/>
          <w:u w:val="single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u w:val="single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частни</w:t>
      </w:r>
      <w:r w:rsidRPr="00402D37">
        <w:rPr>
          <w:rFonts w:ascii="Times New Roman" w:eastAsiaTheme="minorEastAsia" w:hAnsi="Times New Roman" w:cs="Times New Roman"/>
          <w:color w:val="000000"/>
          <w:spacing w:val="-17"/>
          <w:sz w:val="28"/>
          <w:szCs w:val="28"/>
          <w:u w:val="single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:коллективный.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imes New Roman" w:eastAsiaTheme="minorEastAsia" w:hAnsi="Times New Roman" w:cs="Times New Roman"/>
          <w:color w:val="000000"/>
          <w:sz w:val="14"/>
          <w:szCs w:val="14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15"/>
          <w:szCs w:val="15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о пр</w:t>
      </w:r>
      <w:r w:rsidRPr="00402D37">
        <w:rPr>
          <w:rFonts w:ascii="Times New Roman" w:eastAsiaTheme="minorEastAsia" w:hAnsi="Times New Roman" w:cs="Times New Roman"/>
          <w:color w:val="000000"/>
          <w:spacing w:val="-9"/>
          <w:sz w:val="28"/>
          <w:szCs w:val="28"/>
          <w:u w:val="single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u w:val="single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ите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льн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6"/>
          <w:sz w:val="28"/>
          <w:szCs w:val="28"/>
          <w:u w:val="single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ти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1 неделя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16" w:lineRule="exact"/>
        <w:ind w:right="-20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u w:val="single"/>
          <w:lang w:eastAsia="ru-RU"/>
        </w:rPr>
        <w:t xml:space="preserve"> Учас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position w:val="-1"/>
          <w:sz w:val="28"/>
          <w:szCs w:val="28"/>
          <w:u w:val="single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u w:val="single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position w:val="-1"/>
          <w:sz w:val="28"/>
          <w:szCs w:val="28"/>
          <w:u w:val="single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u w:val="single"/>
          <w:lang w:eastAsia="ru-RU"/>
        </w:rPr>
        <w:t>кипрое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position w:val="-1"/>
          <w:sz w:val="28"/>
          <w:szCs w:val="28"/>
          <w:u w:val="single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u w:val="single"/>
          <w:lang w:eastAsia="ru-RU"/>
        </w:rPr>
        <w:t xml:space="preserve">та: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position w:val="-1"/>
          <w:sz w:val="28"/>
          <w:szCs w:val="28"/>
          <w:lang w:eastAsia="ru-RU"/>
        </w:rPr>
        <w:t xml:space="preserve"> в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position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position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position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position w:val="-1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position w:val="-1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position w:val="-1"/>
          <w:sz w:val="28"/>
          <w:szCs w:val="28"/>
          <w:lang w:eastAsia="ru-RU"/>
        </w:rPr>
        <w:t>ль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position w:val="-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lang w:eastAsia="ru-RU"/>
        </w:rPr>
        <w:t>ети,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position w:val="-1"/>
          <w:sz w:val="28"/>
          <w:szCs w:val="28"/>
          <w:lang w:eastAsia="ru-RU"/>
        </w:rPr>
        <w:t xml:space="preserve"> р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position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position w:val="-1"/>
          <w:sz w:val="28"/>
          <w:szCs w:val="28"/>
          <w:lang w:eastAsia="ru-RU"/>
        </w:rPr>
        <w:t>ди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position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position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lang w:eastAsia="ru-RU"/>
        </w:rPr>
        <w:t>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16" w:lineRule="exact"/>
        <w:ind w:right="-20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sectPr w:rsidR="00402D37" w:rsidRPr="00402D37" w:rsidSect="00D2038B">
          <w:footerReference w:type="default" r:id="rId8"/>
          <w:pgSz w:w="11920" w:h="16840"/>
          <w:pgMar w:top="1134" w:right="850" w:bottom="1134" w:left="1985" w:header="720" w:footer="720" w:gutter="0"/>
          <w:cols w:space="720"/>
          <w:noEndnote/>
          <w:titlePg/>
          <w:docGrid w:linePitch="299"/>
        </w:sect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eastAsiaTheme="minorEastAsia" w:hAnsi="Times New Roman" w:cs="Times New Roman"/>
          <w:color w:val="000000"/>
          <w:sz w:val="15"/>
          <w:szCs w:val="15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16" w:lineRule="exact"/>
        <w:ind w:right="-82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u w:val="single"/>
          <w:lang w:eastAsia="ru-RU"/>
        </w:rPr>
        <w:t xml:space="preserve"> Воз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position w:val="-1"/>
          <w:sz w:val="28"/>
          <w:szCs w:val="28"/>
          <w:u w:val="single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u w:val="single"/>
          <w:lang w:eastAsia="ru-RU"/>
        </w:rPr>
        <w:t xml:space="preserve">аст 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position w:val="-1"/>
          <w:sz w:val="28"/>
          <w:szCs w:val="28"/>
          <w:u w:val="single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u w:val="single"/>
          <w:lang w:eastAsia="ru-RU"/>
        </w:rPr>
        <w:t>ете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position w:val="-1"/>
          <w:sz w:val="28"/>
          <w:szCs w:val="28"/>
          <w:u w:val="single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pacing w:val="-78"/>
          <w:position w:val="-1"/>
          <w:sz w:val="28"/>
          <w:szCs w:val="28"/>
          <w:lang w:eastAsia="ru-RU"/>
        </w:rPr>
        <w:t>: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eastAsiaTheme="minorEastAsia" w:hAnsi="Times New Roman" w:cs="Times New Roman"/>
          <w:color w:val="000000"/>
          <w:sz w:val="15"/>
          <w:szCs w:val="15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 w:type="column"/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16" w:lineRule="exact"/>
        <w:ind w:right="-20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-1"/>
          <w:position w:val="-1"/>
          <w:sz w:val="28"/>
          <w:szCs w:val="28"/>
          <w:lang w:eastAsia="ru-RU"/>
        </w:rPr>
        <w:t>6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lang w:eastAsia="ru-RU"/>
        </w:rPr>
        <w:t>-7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position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22"/>
          <w:position w:val="-1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position w:val="-1"/>
          <w:sz w:val="28"/>
          <w:szCs w:val="28"/>
          <w:lang w:eastAsia="ru-RU"/>
        </w:rPr>
        <w:t>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16" w:lineRule="exact"/>
        <w:ind w:right="-20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sectPr w:rsidR="00402D37" w:rsidRPr="00402D37">
          <w:type w:val="continuous"/>
          <w:pgSz w:w="11920" w:h="16840"/>
          <w:pgMar w:top="1560" w:right="260" w:bottom="280" w:left="1020" w:header="720" w:footer="720" w:gutter="0"/>
          <w:cols w:num="2" w:space="720" w:equalWidth="0">
            <w:col w:w="1797" w:space="147"/>
            <w:col w:w="8696"/>
          </w:cols>
          <w:noEndnote/>
        </w:sect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Times New Roman" w:eastAsiaTheme="minorEastAsia" w:hAnsi="Times New Roman" w:cs="Times New Roman"/>
          <w:color w:val="000000"/>
          <w:sz w:val="15"/>
          <w:szCs w:val="15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u w:val="single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u w:val="single"/>
          <w:lang w:eastAsia="ru-RU"/>
        </w:rPr>
        <w:t>ук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т  детс</w:t>
      </w:r>
      <w:r w:rsidRPr="00402D37">
        <w:rPr>
          <w:rFonts w:ascii="Times New Roman" w:eastAsiaTheme="minorEastAsia" w:hAnsi="Times New Roman" w:cs="Times New Roman"/>
          <w:color w:val="000000"/>
          <w:spacing w:val="-14"/>
          <w:sz w:val="28"/>
          <w:szCs w:val="28"/>
          <w:u w:val="single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йд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ятел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ност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 xml:space="preserve">:  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выс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ав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sectPr w:rsidR="00402D37" w:rsidRPr="00402D37">
          <w:type w:val="continuous"/>
          <w:pgSz w:w="11920" w:h="16840"/>
          <w:pgMar w:top="1560" w:right="260" w:bottom="280" w:left="1020" w:header="720" w:footer="720" w:gutter="0"/>
          <w:cols w:space="720" w:equalWidth="0">
            <w:col w:w="10640"/>
          </w:cols>
          <w:noEndnote/>
        </w:sect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65" w:after="0" w:line="240" w:lineRule="auto"/>
        <w:ind w:right="53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lastRenderedPageBreak/>
        <w:t>П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u w:val="single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u w:val="single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 xml:space="preserve">а  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рое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u w:val="single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 фо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тьуде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ей</w:t>
      </w:r>
      <w:r w:rsidRPr="00402D37">
        <w:rPr>
          <w:rFonts w:ascii="Times New Roman" w:eastAsiaTheme="minorEastAsia" w:hAnsi="Times New Roman" w:cs="Times New Roman"/>
          <w:color w:val="000000"/>
          <w:spacing w:val="-17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рук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тив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ав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eastAsiaTheme="minorEastAsia" w:hAnsi="Times New Roman" w:cs="Times New Roman"/>
          <w:color w:val="000000"/>
          <w:sz w:val="15"/>
          <w:szCs w:val="15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55" w:lineRule="auto"/>
        <w:ind w:right="114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аз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u w:val="single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 xml:space="preserve">ание  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рое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u w:val="single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Транспорт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55" w:lineRule="auto"/>
        <w:ind w:right="114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Це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ь 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ект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22" w:lineRule="exact"/>
        <w:ind w:right="186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мир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ьу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тей 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 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ть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</w:t>
      </w:r>
      <w:r w:rsidRPr="00402D37">
        <w:rPr>
          <w:rFonts w:ascii="Times New Roman" w:eastAsiaTheme="minorEastAsia" w:hAnsi="Times New Roman" w:cs="Times New Roman"/>
          <w:color w:val="000000"/>
          <w:spacing w:val="-17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рук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а,вы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сл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стьде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я,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ф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миц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eastAsiaTheme="minorEastAsia" w:hAnsi="Times New Roman" w:cs="Times New Roman"/>
          <w:color w:val="000000"/>
          <w:sz w:val="15"/>
          <w:szCs w:val="15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7603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4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чи 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ек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та: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eastAsiaTheme="minorEastAsia" w:hAnsi="Times New Roman" w:cs="Times New Roman"/>
          <w:color w:val="000000"/>
          <w:sz w:val="14"/>
          <w:szCs w:val="14"/>
          <w:lang w:eastAsia="ru-RU"/>
        </w:rPr>
      </w:pPr>
    </w:p>
    <w:p w:rsidR="00402D37" w:rsidRPr="00402D37" w:rsidRDefault="00402D37" w:rsidP="00402D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51" w:right="45" w:firstLine="0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Расш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ть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ео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еов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а: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азем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шн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ел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до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,а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льны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ас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азн</w:t>
      </w:r>
      <w:r w:rsidRPr="00402D37">
        <w:rPr>
          <w:rFonts w:ascii="Times New Roman" w:eastAsiaTheme="minorEastAsia" w:hAnsi="Times New Roman" w:cs="Times New Roman"/>
          <w:color w:val="000000"/>
          <w:spacing w:val="-14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я.</w:t>
      </w:r>
    </w:p>
    <w:p w:rsidR="00402D37" w:rsidRPr="00402D37" w:rsidRDefault="00402D37" w:rsidP="00402D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51" w:right="45" w:firstLine="0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ть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ой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 к</w:t>
      </w:r>
      <w:r w:rsidRPr="00402D37">
        <w:rPr>
          <w:rFonts w:ascii="Times New Roman" w:eastAsiaTheme="minorEastAsia" w:hAnsi="Times New Roman" w:cs="Times New Roman"/>
          <w:color w:val="000000"/>
          <w:spacing w:val="-1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рук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тив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ея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те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елан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 т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402D37" w:rsidRPr="00402D37" w:rsidRDefault="00402D37" w:rsidP="00402D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51" w:right="45" w:firstLine="0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емы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ел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тьп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ет на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астии с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тьиз ч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стей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ел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е.</w:t>
      </w:r>
    </w:p>
    <w:p w:rsidR="00402D37" w:rsidRPr="00402D37" w:rsidRDefault="00402D37" w:rsidP="00402D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51" w:right="45" w:firstLine="0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тьме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ку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юм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к, стим</w:t>
      </w:r>
      <w:r w:rsidRPr="00402D37">
        <w:rPr>
          <w:rFonts w:ascii="Times New Roman" w:eastAsiaTheme="minorEastAsia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ли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11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 в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-20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щем 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щее р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аз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и 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мст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нны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бн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сти.</w:t>
      </w:r>
    </w:p>
    <w:p w:rsidR="00402D37" w:rsidRPr="00402D37" w:rsidRDefault="00402D37" w:rsidP="00402D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51" w:right="45" w:firstLine="0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ид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,в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32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 xml:space="preserve"> д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ск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ш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я, 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 с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ои 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 xml:space="preserve"> т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0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350" w:lineRule="auto"/>
        <w:ind w:right="5967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Э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ы ра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ы 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ек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м. Пр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ит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яр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бо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та</w:t>
      </w:r>
      <w:r w:rsidRPr="00402D3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3" w:after="0" w:line="240" w:lineRule="auto"/>
        <w:ind w:right="37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 xml:space="preserve"> Пр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мы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е,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ыи 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йс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ции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eastAsiaTheme="minorEastAsia" w:hAnsi="Times New Roman" w:cs="Times New Roman"/>
          <w:color w:val="000000"/>
          <w:sz w:val="15"/>
          <w:szCs w:val="15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465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 xml:space="preserve"> П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  <w:lang w:eastAsia="ru-RU"/>
        </w:rPr>
        <w:t>х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ем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402D37">
        <w:rPr>
          <w:rFonts w:ascii="Times New Roman" w:eastAsiaTheme="minorEastAsia" w:hAnsi="Times New Roman" w:cs="Times New Roman"/>
          <w:color w:val="000000"/>
          <w:spacing w:val="-14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ру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 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eastAsiaTheme="minorEastAsia" w:hAnsi="Times New Roman" w:cs="Times New Roman"/>
          <w:color w:val="000000"/>
          <w:sz w:val="14"/>
          <w:szCs w:val="14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2402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 xml:space="preserve"> П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ор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в,и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нд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-8"/>
          <w:sz w:val="28"/>
          <w:szCs w:val="28"/>
          <w:lang w:eastAsia="ru-RU"/>
        </w:rPr>
        <w:t>у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одля 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б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>к</w:t>
      </w:r>
      <w:r w:rsidRPr="00402D37">
        <w:rPr>
          <w:rFonts w:ascii="Times New Roman" w:eastAsiaTheme="minorEastAsia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eastAsiaTheme="minorEastAsia" w:hAnsi="Times New Roman" w:cs="Times New Roman"/>
          <w:color w:val="000000"/>
          <w:sz w:val="15"/>
          <w:szCs w:val="15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33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мет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402D37">
        <w:rPr>
          <w:rFonts w:ascii="Times New Roman" w:eastAsiaTheme="minorEastAsia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402D37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й</w:t>
      </w:r>
      <w:r w:rsidRPr="00402D37">
        <w:rPr>
          <w:rFonts w:ascii="Times New Roman" w:eastAsiaTheme="minorEastAsia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02D37">
        <w:rPr>
          <w:rFonts w:ascii="Times New Roman" w:eastAsiaTheme="minorEastAsia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402D37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402D37">
        <w:rPr>
          <w:rFonts w:ascii="Times New Roman" w:eastAsiaTheme="minorEastAsia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33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33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3368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Презентация проекта.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33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280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1. Выставка машин разного назначения.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ПРИЛОЖЕНИЕ 4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33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33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2. Выступление детей (рассказы)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33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33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3.Презентация проекта на родительском собрании.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33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402D37" w:rsidRPr="00402D37" w:rsidRDefault="00402D37" w:rsidP="00402D3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402D37" w:rsidRPr="00402D37" w:rsidSect="00C42F1A">
          <w:pgSz w:w="11920" w:h="16840"/>
          <w:pgMar w:top="426" w:right="580" w:bottom="65" w:left="1020" w:header="720" w:footer="720" w:gutter="0"/>
          <w:cols w:space="720" w:equalWidth="0">
            <w:col w:w="9860"/>
          </w:cols>
          <w:noEndnote/>
        </w:sect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Theme="minorEastAsia" w:hAnsi="Times New Roman" w:cs="Times New Roman"/>
          <w:color w:val="000000"/>
          <w:sz w:val="10"/>
          <w:szCs w:val="10"/>
          <w:lang w:eastAsia="ru-RU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12"/>
        <w:gridCol w:w="3950"/>
        <w:gridCol w:w="3378"/>
      </w:tblGrid>
      <w:tr w:rsidR="00402D37" w:rsidRPr="00402D37" w:rsidTr="00534744">
        <w:trPr>
          <w:trHeight w:hRule="exact" w:val="386"/>
        </w:trPr>
        <w:tc>
          <w:tcPr>
            <w:tcW w:w="2312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п. День недели</w:t>
            </w:r>
          </w:p>
        </w:tc>
        <w:tc>
          <w:tcPr>
            <w:tcW w:w="3950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3"/>
                <w:sz w:val="28"/>
                <w:szCs w:val="28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еятел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ьн</w:t>
            </w:r>
            <w:r w:rsidRPr="00402D37">
              <w:rPr>
                <w:rFonts w:ascii="Times New Roman" w:eastAsiaTheme="minorEastAsia" w:hAnsi="Times New Roman" w:cs="Times New Roman"/>
                <w:spacing w:val="8"/>
                <w:sz w:val="28"/>
                <w:szCs w:val="28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стьп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  <w:lang w:eastAsia="ru-RU"/>
              </w:rPr>
              <w:t>г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3378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3"/>
                <w:sz w:val="28"/>
                <w:szCs w:val="28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еятел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ьн</w:t>
            </w:r>
            <w:r w:rsidRPr="00402D37">
              <w:rPr>
                <w:rFonts w:ascii="Times New Roman" w:eastAsiaTheme="minorEastAsia" w:hAnsi="Times New Roman" w:cs="Times New Roman"/>
                <w:spacing w:val="8"/>
                <w:sz w:val="28"/>
                <w:szCs w:val="28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стьде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ей</w:t>
            </w:r>
          </w:p>
        </w:tc>
      </w:tr>
      <w:tr w:rsidR="00402D37" w:rsidRPr="00402D37" w:rsidTr="00534744">
        <w:trPr>
          <w:trHeight w:hRule="exact" w:val="3629"/>
        </w:trPr>
        <w:tc>
          <w:tcPr>
            <w:tcW w:w="2312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600" w:lineRule="atLeast"/>
              <w:ind w:right="37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1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-й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по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ж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 в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про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950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27" w:after="0" w:line="322" w:lineRule="exact"/>
              <w:ind w:right="-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Ф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16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>б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7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ы: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>г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пр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агает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ям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тьи 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тга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ть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27" w:after="0" w:line="322" w:lineRule="exact"/>
              <w:ind w:right="-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(загадки о транспорте)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10" w:after="0" w:line="1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во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дитв 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гр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вую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ац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ю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Ф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16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ч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4" w:after="0" w:line="28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пи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</w:t>
            </w:r>
            <w:r w:rsidRPr="00402D37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твг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ру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</w:t>
            </w:r>
            <w:r w:rsidRPr="00402D37">
              <w:rPr>
                <w:rFonts w:ascii="Times New Roman" w:eastAsiaTheme="minorEastAsia" w:hAnsi="Times New Roman" w:cs="Times New Roman"/>
                <w:spacing w:val="-17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рук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г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ои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пр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агает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ям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ссм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еть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а 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 ис</w:t>
            </w:r>
            <w:r w:rsidRPr="00402D37">
              <w:rPr>
                <w:rFonts w:ascii="Times New Roman" w:eastAsiaTheme="minorEastAsia" w:hAnsi="Times New Roman" w:cs="Times New Roman"/>
                <w:spacing w:val="-16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ру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иро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78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600" w:lineRule="atLeast"/>
              <w:ind w:right="4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хо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 в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б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30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Вж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 ви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ци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ю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51" w:lineRule="auto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ят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Доп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 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</w:tr>
      <w:tr w:rsidR="00402D37" w:rsidRPr="00402D37" w:rsidTr="00534744">
        <w:trPr>
          <w:trHeight w:hRule="exact" w:val="6006"/>
        </w:trPr>
        <w:tc>
          <w:tcPr>
            <w:tcW w:w="2312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10" w:after="0" w:line="26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600" w:lineRule="atLeast"/>
              <w:ind w:right="50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2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-й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ор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еятел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3950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 и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ц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йк </w:t>
            </w:r>
            <w:r w:rsidRPr="00402D37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ци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402D37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20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дио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ии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рм</w:t>
            </w:r>
            <w:r w:rsidRPr="00402D37">
              <w:rPr>
                <w:rFonts w:ascii="Times New Roman" w:eastAsiaTheme="minorEastAsia" w:hAnsi="Times New Roman" w:cs="Times New Roman"/>
                <w:spacing w:val="-16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тф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ль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 (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ю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б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по м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ам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"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Г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4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агает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ы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тьнаб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Pr="00402D37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рук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 и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(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ж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елан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ю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4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агает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ям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ссм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еть 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х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ем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ы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пр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ели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ь между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ет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 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оич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б</w:t>
            </w:r>
            <w:r w:rsidRPr="00402D37">
              <w:rPr>
                <w:rFonts w:ascii="Times New Roman" w:eastAsiaTheme="minorEastAsia" w:hAnsi="Times New Roman" w:cs="Times New Roman"/>
                <w:spacing w:val="-20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ет 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ть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right="124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гает 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ть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еятел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28" w:after="0" w:line="476" w:lineRule="exact"/>
              <w:ind w:right="7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ет де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я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ль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Взаи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й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ствие с сем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ям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1" w:after="0" w:line="238" w:lineRule="auto"/>
              <w:ind w:right="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би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ю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ци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ю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азки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1" w:after="0" w:line="28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right="-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ю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Pr="00402D37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20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дио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сьи см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ятм</w:t>
            </w:r>
            <w:r w:rsidRPr="00402D37">
              <w:rPr>
                <w:rFonts w:ascii="Times New Roman" w:eastAsiaTheme="minorEastAsia" w:hAnsi="Times New Roman" w:cs="Times New Roman"/>
                <w:spacing w:val="-16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тф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м(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ю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б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еля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ся в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9" w:after="0" w:line="1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right="7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б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ъ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ди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етейв г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ру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пп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5" w:after="0" w:line="1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right="81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ю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 и 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ру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ю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х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ем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ы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8" w:after="0" w:line="14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51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 ме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ж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ет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 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ж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йг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ру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пп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ейи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б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яз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й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02D37" w:rsidRPr="00402D37" w:rsidTr="00534744">
        <w:trPr>
          <w:trHeight w:hRule="exact" w:val="2580"/>
        </w:trPr>
        <w:tc>
          <w:tcPr>
            <w:tcW w:w="2312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3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-й; 4-й </w:t>
            </w:r>
            <w:r w:rsidRPr="00402D37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</w:t>
            </w:r>
            <w:r w:rsidRPr="00402D37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еятел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3950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27" w:after="0" w:line="322" w:lineRule="exact"/>
              <w:ind w:right="12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402D37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щьде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ям 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с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г</w:t>
            </w:r>
            <w:r w:rsidRPr="00402D37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-</w:t>
            </w:r>
            <w:r w:rsidRPr="00402D37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рук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9" w:after="0" w:line="1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470" w:lineRule="atLeast"/>
              <w:ind w:right="12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б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</w:t>
            </w:r>
            <w:r w:rsidRPr="00402D37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ц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яет и </w:t>
            </w:r>
            <w:r w:rsidRPr="00402D37">
              <w:rPr>
                <w:rFonts w:ascii="Times New Roman" w:eastAsiaTheme="minorEastAsia" w:hAnsi="Times New Roman" w:cs="Times New Roman"/>
                <w:spacing w:val="-17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</w:t>
            </w:r>
            <w:r w:rsidRPr="00402D37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-16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тми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 «Сам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ет»(</w:t>
            </w:r>
            <w:r w:rsidRPr="00402D37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>3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78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ind w:right="113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из 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>г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02D37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рук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а, 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</w:t>
            </w:r>
            <w:r w:rsidRPr="00402D37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ятел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еятел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8" w:after="0" w:line="28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right="9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б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Pr="00402D37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ц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02D37" w:rsidRPr="00402D37" w:rsidTr="00534744">
        <w:trPr>
          <w:trHeight w:hRule="exact" w:val="1599"/>
        </w:trPr>
        <w:tc>
          <w:tcPr>
            <w:tcW w:w="2312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5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-й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пр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pacing w:val="-16"/>
                <w:sz w:val="24"/>
                <w:szCs w:val="24"/>
                <w:lang w:eastAsia="ru-RU"/>
              </w:rPr>
              <w:t>у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402D37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ь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950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зен</w:t>
            </w:r>
            <w:r w:rsidRPr="00402D37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про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а: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-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</w:t>
            </w:r>
            <w:r w:rsidRPr="00402D37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а»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9" w:after="0" w:line="15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27" w:after="0" w:line="322" w:lineRule="exact"/>
              <w:ind w:right="128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-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з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ыде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ейос</w:t>
            </w:r>
            <w:r w:rsidRPr="00402D3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в</w:t>
            </w:r>
            <w:r w:rsidRPr="00402D37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ей </w:t>
            </w:r>
            <w:r w:rsidRPr="00402D37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ру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ции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78" w:type="dxa"/>
            <w:tcBorders>
              <w:top w:val="single" w:sz="2" w:space="0" w:color="B8C2CA"/>
              <w:left w:val="single" w:sz="2" w:space="0" w:color="B8C2CA"/>
              <w:bottom w:val="single" w:sz="2" w:space="0" w:color="B8C2CA"/>
              <w:right w:val="single" w:sz="2" w:space="0" w:color="B8C2CA"/>
            </w:tcBorders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е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зен</w:t>
            </w:r>
            <w:r w:rsidRPr="00402D37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8" w:after="0" w:line="14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ind w:right="113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</w:t>
            </w:r>
            <w:r w:rsidRPr="00402D3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к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тр</w:t>
            </w:r>
            <w:r w:rsidRPr="00402D37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402D3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402D3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402D3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>р</w:t>
            </w:r>
            <w:r w:rsidRPr="00402D37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Pr="00402D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402D37" w:rsidRPr="00402D37" w:rsidRDefault="00402D37" w:rsidP="00402D37">
      <w:pPr>
        <w:tabs>
          <w:tab w:val="left" w:pos="3045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402D37" w:rsidRPr="00402D37" w:rsidSect="00BA28FF">
          <w:pgSz w:w="11920" w:h="16840"/>
          <w:pgMar w:top="568" w:right="1040" w:bottom="280" w:left="1020" w:header="720" w:footer="720" w:gutter="0"/>
          <w:cols w:space="720"/>
          <w:noEndnote/>
        </w:sectPr>
      </w:pPr>
      <w:r w:rsidRPr="00402D3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402D37" w:rsidRPr="00402D37" w:rsidRDefault="00402D37" w:rsidP="00402D37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02D37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Методические рекомендации </w:t>
      </w:r>
      <w:r>
        <w:rPr>
          <w:rFonts w:ascii="Times New Roman" w:eastAsia="Calibri" w:hAnsi="Times New Roman" w:cs="Times New Roman"/>
          <w:b/>
          <w:sz w:val="32"/>
          <w:szCs w:val="32"/>
        </w:rPr>
        <w:t>по лего конструированию</w:t>
      </w:r>
      <w:r w:rsidRPr="00402D37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402D37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402D37">
        <w:rPr>
          <w:rFonts w:ascii="Times New Roman" w:eastAsia="Calibri" w:hAnsi="Times New Roman" w:cs="Times New Roman"/>
          <w:sz w:val="28"/>
          <w:szCs w:val="28"/>
        </w:rPr>
        <w:t xml:space="preserve">самолёт (воздушный транспорт). </w:t>
      </w:r>
      <w:r w:rsidRPr="00402D37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Конструирование по образцу </w:t>
      </w:r>
      <w:r w:rsidRPr="00402D3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ПРИЛОЖЕНИЕ 1</w:t>
      </w:r>
    </w:p>
    <w:p w:rsidR="00402D37" w:rsidRPr="00402D37" w:rsidRDefault="00402D37" w:rsidP="00402D37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402D37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402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Продолжать упражнять детей в моделировании и конструировании из деталей  Лего-конструктора.</w:t>
      </w:r>
    </w:p>
    <w:p w:rsidR="00402D37" w:rsidRPr="00402D37" w:rsidRDefault="00402D37" w:rsidP="00402D37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02D37">
        <w:rPr>
          <w:rFonts w:ascii="Times New Roman" w:eastAsia="Calibri" w:hAnsi="Times New Roman" w:cs="Times New Roman"/>
          <w:b/>
          <w:sz w:val="28"/>
          <w:szCs w:val="28"/>
        </w:rPr>
        <w:t xml:space="preserve">Словарная работа: </w:t>
      </w:r>
      <w:r w:rsidRPr="00402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Воздушный транспорт, аэропорт, шасси, иллюминатор, стюардесса, взлётная полоса.</w:t>
      </w:r>
    </w:p>
    <w:p w:rsidR="00402D37" w:rsidRPr="00402D37" w:rsidRDefault="00402D37" w:rsidP="00402D3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D37">
        <w:rPr>
          <w:rFonts w:ascii="Times New Roman" w:eastAsia="Calibri" w:hAnsi="Times New Roman" w:cs="Times New Roman"/>
          <w:b/>
          <w:sz w:val="28"/>
          <w:szCs w:val="28"/>
        </w:rPr>
        <w:t>Материалы и оборудование:</w:t>
      </w:r>
      <w:r w:rsidRPr="00402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слово педагога, речь детей, макет самолёта, иллюстрации, набор деталей конструктора «Лего»,технология амо.</w:t>
      </w:r>
    </w:p>
    <w:p w:rsidR="00402D37" w:rsidRPr="00402D37" w:rsidRDefault="00402D37" w:rsidP="00402D37">
      <w:pPr>
        <w:rPr>
          <w:rFonts w:ascii="Times New Roman" w:eastAsia="Calibri" w:hAnsi="Times New Roman" w:cs="Times New Roman"/>
        </w:rPr>
      </w:pPr>
    </w:p>
    <w:tbl>
      <w:tblPr>
        <w:tblStyle w:val="a9"/>
        <w:tblpPr w:leftFromText="180" w:rightFromText="180" w:vertAnchor="page" w:horzAnchor="margin" w:tblpY="2716"/>
        <w:tblW w:w="0" w:type="auto"/>
        <w:tblLook w:val="04A0"/>
      </w:tblPr>
      <w:tblGrid>
        <w:gridCol w:w="3208"/>
        <w:gridCol w:w="11352"/>
      </w:tblGrid>
      <w:tr w:rsidR="00402D37" w:rsidRPr="00402D37" w:rsidTr="00534744">
        <w:trPr>
          <w:trHeight w:val="70"/>
        </w:trPr>
        <w:tc>
          <w:tcPr>
            <w:tcW w:w="3208" w:type="dxa"/>
          </w:tcPr>
          <w:p w:rsidR="00402D37" w:rsidRPr="00402D37" w:rsidRDefault="00402D37" w:rsidP="00402D3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02D37">
              <w:rPr>
                <w:rFonts w:ascii="Times New Roman" w:hAnsi="Times New Roman"/>
                <w:b/>
              </w:rPr>
              <w:t>Этапы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02D37"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402D37" w:rsidRPr="00402D37" w:rsidTr="00534744">
        <w:trPr>
          <w:trHeight w:val="2408"/>
        </w:trPr>
        <w:tc>
          <w:tcPr>
            <w:tcW w:w="3208" w:type="dxa"/>
          </w:tcPr>
          <w:p w:rsidR="00402D37" w:rsidRPr="00402D37" w:rsidRDefault="00402D37" w:rsidP="00402D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Мотивация</w:t>
            </w:r>
          </w:p>
          <w:p w:rsidR="00402D37" w:rsidRPr="00402D37" w:rsidRDefault="00402D37" w:rsidP="00402D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(установление взаимосвязей, проблема, зачем)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Ребята, в этой коробке лежит новая игрушка для вас. Но прежде чем открыть коробку и показать вам, что в ней находится, попробуйте отгадать загадку. Если отгадаете, узнаете, какая игрушка лежит в коробке.</w:t>
            </w:r>
          </w:p>
          <w:p w:rsidR="00402D37" w:rsidRPr="00402D37" w:rsidRDefault="00402D37" w:rsidP="00402D37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2D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 загадывает загадку «Не машет крылом, а летает, не птица, а всех обгоняет». Какие слова загадки помогли вам ее разгадать?</w:t>
            </w:r>
            <w:r w:rsidRPr="00402D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Как можно играть с игрушечным самолетом?</w:t>
            </w:r>
            <w:r w:rsidRPr="00402D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Сегодня мы узнаем много нового о самолетах, научимся их </w:t>
            </w:r>
          </w:p>
          <w:p w:rsidR="00402D37" w:rsidRPr="00402D37" w:rsidRDefault="00402D37" w:rsidP="00402D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Ситуативная беседа про воздушный вид транспорта. Показ макета, иллюстрации самолёта с названием и обсуждением каждой детали.</w:t>
            </w:r>
          </w:p>
        </w:tc>
      </w:tr>
      <w:tr w:rsidR="00402D37" w:rsidRPr="00402D37" w:rsidTr="00534744">
        <w:tc>
          <w:tcPr>
            <w:tcW w:w="3208" w:type="dxa"/>
          </w:tcPr>
          <w:p w:rsidR="00402D37" w:rsidRPr="00402D37" w:rsidRDefault="00402D37" w:rsidP="00402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2" w:type="dxa"/>
          </w:tcPr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Дети конструируют самолёт в группах (помощь воспитателя при необходимости)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D37" w:rsidRPr="00402D37" w:rsidTr="00534744">
        <w:tc>
          <w:tcPr>
            <w:tcW w:w="3208" w:type="dxa"/>
          </w:tcPr>
          <w:p w:rsidR="00402D37" w:rsidRPr="00402D37" w:rsidRDefault="00402D37" w:rsidP="00402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(обсуждение, соревнование, выставки п пр.)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Театрализованная игра «Самолёт».</w:t>
            </w:r>
          </w:p>
          <w:p w:rsidR="00402D37" w:rsidRPr="00402D37" w:rsidRDefault="00402D37" w:rsidP="00402D37">
            <w:pPr>
              <w:spacing w:after="15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>Всё готово для полёта – руки вперёд, вверх. Ждут самолёты всех ребят – руки в стороны.</w:t>
            </w:r>
          </w:p>
          <w:p w:rsidR="00402D37" w:rsidRPr="00402D37" w:rsidRDefault="00402D37" w:rsidP="00402D37">
            <w:pPr>
              <w:spacing w:after="15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>Мало времени для взлёта – маршируют на месте. Все пилоты встали в ряд – прыжок, ноги врозь, руки на поясе.</w:t>
            </w:r>
          </w:p>
          <w:p w:rsidR="00402D37" w:rsidRPr="00402D37" w:rsidRDefault="00402D37" w:rsidP="00402D37">
            <w:pPr>
              <w:spacing w:after="15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>Поклонились вправо, влево – наклоны в стороны. Отдадим земной поклон – наклоны вперёд.</w:t>
            </w:r>
          </w:p>
          <w:p w:rsidR="00402D37" w:rsidRPr="00402D37" w:rsidRDefault="00402D37" w:rsidP="00402D37">
            <w:pPr>
              <w:spacing w:after="15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>Вот самолёты полетели – покачивание руками. Опустел наш аэропорт – присели.</w:t>
            </w:r>
          </w:p>
          <w:p w:rsidR="00402D37" w:rsidRPr="00402D37" w:rsidRDefault="00402D37" w:rsidP="00402D37">
            <w:pPr>
              <w:spacing w:after="15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>В конце занятия модель самолёта обыгрывается.   Отправляются в путешествие по разным городам России.</w:t>
            </w:r>
          </w:p>
        </w:tc>
      </w:tr>
      <w:tr w:rsidR="00402D37" w:rsidRPr="00402D37" w:rsidTr="00534744">
        <w:tc>
          <w:tcPr>
            <w:tcW w:w="3208" w:type="dxa"/>
          </w:tcPr>
          <w:p w:rsidR="00402D37" w:rsidRPr="00402D37" w:rsidRDefault="00402D37" w:rsidP="00402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(улучшение или видоизменение модели, фото, видео, фиксация. Показать результат, чего добились)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 Выставка самолётов.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Какой сегодня замечательный день, у нас с вами хорошее настроение. Давайте возьмемся за руки и поделимся друг с другом хорошим настроением, улыбнемся друг другу. Все хорошее и доброе вдохнем через нос, а все плохое выдохнем через рот.</w:t>
            </w:r>
          </w:p>
        </w:tc>
      </w:tr>
    </w:tbl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02D37">
        <w:rPr>
          <w:rFonts w:ascii="Times New Roman" w:eastAsia="Calibri" w:hAnsi="Times New Roman" w:cs="Times New Roman"/>
        </w:rPr>
        <w:lastRenderedPageBreak/>
        <w:tab/>
      </w:r>
      <w:r w:rsidRPr="00402D37">
        <w:rPr>
          <w:rFonts w:ascii="Times New Roman" w:eastAsia="Calibri" w:hAnsi="Times New Roman" w:cs="Times New Roman"/>
          <w:b/>
          <w:sz w:val="32"/>
          <w:szCs w:val="32"/>
        </w:rPr>
        <w:t xml:space="preserve">Методические рекомендации по </w:t>
      </w:r>
      <w:r>
        <w:rPr>
          <w:rFonts w:ascii="Times New Roman" w:eastAsia="Calibri" w:hAnsi="Times New Roman" w:cs="Times New Roman"/>
          <w:b/>
          <w:sz w:val="32"/>
          <w:szCs w:val="32"/>
        </w:rPr>
        <w:t>полего конструированию</w:t>
      </w:r>
      <w:r w:rsidRPr="00402D37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402D37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402D37">
        <w:rPr>
          <w:rFonts w:ascii="Times New Roman" w:eastAsia="Calibri" w:hAnsi="Times New Roman" w:cs="Times New Roman"/>
          <w:sz w:val="28"/>
          <w:szCs w:val="28"/>
        </w:rPr>
        <w:t xml:space="preserve">городской транспорт (наземный транспорт). </w:t>
      </w:r>
      <w:r w:rsidRPr="00402D37">
        <w:rPr>
          <w:rFonts w:ascii="Times New Roman" w:eastAsia="Calibri" w:hAnsi="Times New Roman" w:cs="Times New Roman"/>
          <w:i/>
          <w:sz w:val="28"/>
          <w:szCs w:val="28"/>
          <w:u w:val="single"/>
        </w:rPr>
        <w:t>Конструирование по схеме.</w:t>
      </w:r>
      <w:r w:rsidRPr="00402D3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ПРИЛОЖЕНИЕ 2</w:t>
      </w:r>
    </w:p>
    <w:p w:rsidR="00402D37" w:rsidRPr="00402D37" w:rsidRDefault="00402D37" w:rsidP="00402D37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402D37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402D37">
        <w:rPr>
          <w:rFonts w:ascii="Times New Roman" w:eastAsia="Calibri" w:hAnsi="Times New Roman" w:cs="Times New Roman"/>
          <w:sz w:val="28"/>
          <w:szCs w:val="28"/>
        </w:rPr>
        <w:t>создание модели городского транспорта, используя конструктор Лего (дупло).</w:t>
      </w:r>
    </w:p>
    <w:p w:rsidR="00402D37" w:rsidRPr="00402D37" w:rsidRDefault="00402D37" w:rsidP="00402D37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D37">
        <w:rPr>
          <w:rFonts w:ascii="Times New Roman" w:eastAsia="Calibri" w:hAnsi="Times New Roman" w:cs="Times New Roman"/>
          <w:b/>
          <w:sz w:val="28"/>
          <w:szCs w:val="28"/>
        </w:rPr>
        <w:t xml:space="preserve">Словарная работа: </w:t>
      </w:r>
      <w:r w:rsidRPr="00402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Наземный транспорт, Развивать умение анализировать (постройку, конструкцию), выделяя характерные особенности конструкции.</w:t>
      </w:r>
    </w:p>
    <w:p w:rsidR="00402D37" w:rsidRPr="00402D37" w:rsidRDefault="00402D37" w:rsidP="00402D37">
      <w:pPr>
        <w:rPr>
          <w:rFonts w:ascii="Times New Roman" w:eastAsia="Calibri" w:hAnsi="Times New Roman" w:cs="Times New Roman"/>
        </w:rPr>
      </w:pPr>
      <w:r w:rsidRPr="00402D37">
        <w:rPr>
          <w:rFonts w:ascii="Times New Roman" w:eastAsia="Calibri" w:hAnsi="Times New Roman" w:cs="Times New Roman"/>
          <w:b/>
          <w:sz w:val="28"/>
          <w:szCs w:val="28"/>
        </w:rPr>
        <w:t>Материалы и оборудование:</w:t>
      </w:r>
      <w:r w:rsidRPr="00402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интерактивная доска, иллюстративный материал, наборы лего, аксессуары Лего, схемы необходимых объектов</w:t>
      </w:r>
    </w:p>
    <w:tbl>
      <w:tblPr>
        <w:tblStyle w:val="a9"/>
        <w:tblpPr w:leftFromText="180" w:rightFromText="180" w:vertAnchor="page" w:horzAnchor="margin" w:tblpY="3151"/>
        <w:tblW w:w="0" w:type="auto"/>
        <w:tblLook w:val="04A0"/>
      </w:tblPr>
      <w:tblGrid>
        <w:gridCol w:w="3208"/>
        <w:gridCol w:w="11352"/>
      </w:tblGrid>
      <w:tr w:rsidR="00402D37" w:rsidRPr="00402D37" w:rsidTr="00534744">
        <w:trPr>
          <w:trHeight w:val="70"/>
        </w:trPr>
        <w:tc>
          <w:tcPr>
            <w:tcW w:w="3208" w:type="dxa"/>
          </w:tcPr>
          <w:p w:rsidR="00402D37" w:rsidRPr="00402D37" w:rsidRDefault="00402D37" w:rsidP="00402D3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02D37">
              <w:rPr>
                <w:rFonts w:ascii="Times New Roman" w:hAnsi="Times New Roman"/>
                <w:b/>
              </w:rPr>
              <w:t>Этапы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02D37"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402D37" w:rsidRPr="00402D37" w:rsidTr="00534744">
        <w:trPr>
          <w:trHeight w:val="2270"/>
        </w:trPr>
        <w:tc>
          <w:tcPr>
            <w:tcW w:w="3208" w:type="dxa"/>
          </w:tcPr>
          <w:p w:rsidR="00402D37" w:rsidRPr="00402D37" w:rsidRDefault="00402D37" w:rsidP="00402D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Мотивация</w:t>
            </w:r>
          </w:p>
          <w:p w:rsidR="00402D37" w:rsidRPr="00402D37" w:rsidRDefault="00402D37" w:rsidP="00402D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(установление взаимосвязей, проблема, зачем)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Дети получают электронное письмо (сообщение) от лего-человечков о том, что появился новый Лего-город, с удобными, красивыми домами, но им там грустно и скучно, потому что они живут далеко друг от друга и не могут встречаться. Письмо: «Дорогие, ребята! Мы – лего-человечки, не можем вместе проводить время, потому что живем далеко друг от друга. И у нас в городе нет транспорта. </w:t>
            </w:r>
            <w:r w:rsidRPr="00402D3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Как же нам помочь лего-человечкам?</w:t>
            </w:r>
            <w:r w:rsidRPr="00402D3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 xml:space="preserve">- Ребята, какие есть идеи? Что можно сделать для лего-человечков? (варианты детей). Какой транспорт должен быть и может быть в лего-городе. </w:t>
            </w:r>
            <w:r w:rsidRPr="00402D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Какой транспорт относится к городскому? автобусы, вертолеты, велосипеды, мотоциклы, троллейбусы, трамваи – показ презентации).</w:t>
            </w: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 xml:space="preserve"> А для ЛЕГО – человечков что лучше подойдет? (у каждого ребёнка может быть свой вариант). Отлично!!!</w:t>
            </w:r>
          </w:p>
        </w:tc>
      </w:tr>
      <w:tr w:rsidR="00402D37" w:rsidRPr="00402D37" w:rsidTr="00534744">
        <w:trPr>
          <w:trHeight w:val="1268"/>
        </w:trPr>
        <w:tc>
          <w:tcPr>
            <w:tcW w:w="3208" w:type="dxa"/>
          </w:tcPr>
          <w:p w:rsidR="00402D37" w:rsidRPr="00402D37" w:rsidRDefault="00402D37" w:rsidP="00402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2" w:type="dxa"/>
          </w:tcPr>
          <w:p w:rsidR="00402D37" w:rsidRPr="00402D37" w:rsidRDefault="00402D37" w:rsidP="00402D37">
            <w:pPr>
              <w:shd w:val="clear" w:color="auto" w:fill="FFFFFF"/>
              <w:spacing w:before="150" w:after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>- Выберите материал, который необходим для работы. Вспомните благодаря чему постройка получится прочной… (необходимо плотно скреплять кирпичики между собой). Во время конструирования у каждого стола может находиться «хранитель времени» - взрослый, который следит за временем и направляет деятельность детей (Что будешь собирать? С чего начнешь? И пр).</w:t>
            </w:r>
          </w:p>
        </w:tc>
      </w:tr>
      <w:tr w:rsidR="00402D37" w:rsidRPr="00402D37" w:rsidTr="00534744">
        <w:tc>
          <w:tcPr>
            <w:tcW w:w="3208" w:type="dxa"/>
          </w:tcPr>
          <w:p w:rsidR="00402D37" w:rsidRPr="00402D37" w:rsidRDefault="00402D37" w:rsidP="00402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(обсуждение, соревнование, выставки п пр.)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shd w:val="clear" w:color="auto" w:fill="FFFFFF"/>
              <w:spacing w:before="150" w:after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>После истечения времени педагог предлагает детям перенести свои работы на площадку-имитация района города (общий стол с домами, деревьями, светофорами и пр.) для создания модели городского транспорта.</w:t>
            </w:r>
          </w:p>
          <w:p w:rsidR="00402D37" w:rsidRPr="00402D37" w:rsidRDefault="00402D37" w:rsidP="00402D37">
            <w:pPr>
              <w:spacing w:after="15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2D37" w:rsidRPr="00402D37" w:rsidTr="00534744">
        <w:tc>
          <w:tcPr>
            <w:tcW w:w="3208" w:type="dxa"/>
          </w:tcPr>
          <w:p w:rsidR="00402D37" w:rsidRPr="00402D37" w:rsidRDefault="00402D37" w:rsidP="00402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(улучшение или видоизменение модели, фото, видео, фиксация. Показать результат, чего добились)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 </w:t>
            </w:r>
            <w:r w:rsidRPr="00402D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Посмотрим, что же у нас получилось (обсуждение, только хвалим). Мы хотели построить городской транспорт.Предлагаю рассказать о нашем лего-городе и городском транспорте </w:t>
            </w:r>
            <w:r w:rsidRPr="00402D3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Презентация конструкций, создание городского транспорта.</w:t>
            </w:r>
          </w:p>
          <w:p w:rsidR="00402D37" w:rsidRPr="00402D37" w:rsidRDefault="00402D37" w:rsidP="00402D37">
            <w:pPr>
              <w:shd w:val="clear" w:color="auto" w:fill="FFFFFF"/>
              <w:spacing w:before="150" w:after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02D37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Методические рекомендации </w:t>
      </w:r>
      <w:r>
        <w:rPr>
          <w:rFonts w:ascii="Times New Roman" w:eastAsia="Calibri" w:hAnsi="Times New Roman" w:cs="Times New Roman"/>
          <w:b/>
          <w:sz w:val="32"/>
          <w:szCs w:val="32"/>
        </w:rPr>
        <w:t>по лего конструированию</w:t>
      </w:r>
      <w:r w:rsidRPr="00402D37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402D37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Pr="00402D37">
        <w:rPr>
          <w:rFonts w:ascii="Times New Roman" w:eastAsia="Calibri" w:hAnsi="Times New Roman" w:cs="Times New Roman"/>
          <w:sz w:val="24"/>
          <w:szCs w:val="24"/>
        </w:rPr>
        <w:t>кораблик</w:t>
      </w:r>
      <w:r w:rsidR="00D2038B">
        <w:rPr>
          <w:rFonts w:ascii="Times New Roman" w:eastAsia="Calibri" w:hAnsi="Times New Roman" w:cs="Times New Roman"/>
          <w:sz w:val="24"/>
          <w:szCs w:val="24"/>
        </w:rPr>
        <w:t>, пароход</w:t>
      </w:r>
      <w:r w:rsidRPr="00402D37">
        <w:rPr>
          <w:rFonts w:ascii="Times New Roman" w:eastAsia="Calibri" w:hAnsi="Times New Roman" w:cs="Times New Roman"/>
          <w:sz w:val="24"/>
          <w:szCs w:val="24"/>
        </w:rPr>
        <w:t xml:space="preserve"> (водный транспорт</w:t>
      </w:r>
      <w:r w:rsidRPr="00402D37">
        <w:rPr>
          <w:rFonts w:ascii="Times New Roman" w:eastAsia="Calibri" w:hAnsi="Times New Roman" w:cs="Times New Roman"/>
          <w:b/>
          <w:sz w:val="24"/>
          <w:szCs w:val="24"/>
        </w:rPr>
        <w:t xml:space="preserve">). </w:t>
      </w:r>
      <w:r w:rsidRPr="00402D37">
        <w:rPr>
          <w:rFonts w:ascii="Times New Roman" w:eastAsia="Calibri" w:hAnsi="Times New Roman" w:cs="Times New Roman"/>
          <w:i/>
          <w:sz w:val="24"/>
          <w:szCs w:val="24"/>
          <w:u w:val="single"/>
        </w:rPr>
        <w:t>Конструирование по условиям.</w:t>
      </w:r>
      <w:r w:rsidRPr="00402D3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ПРИЛОЖЕНИЕ 3</w:t>
      </w:r>
    </w:p>
    <w:p w:rsidR="00402D37" w:rsidRPr="00402D37" w:rsidRDefault="00402D37" w:rsidP="00402D37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02D37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402D37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Учить правильно, соединять детали, совершенствовать конструктивные навыки детей.Развивать творчество, фантазию, мелкую моторику рук.</w:t>
      </w:r>
      <w:r w:rsidRPr="00402D37">
        <w:rPr>
          <w:rFonts w:ascii="Arial" w:eastAsiaTheme="minorEastAsia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02D37" w:rsidRPr="00402D37" w:rsidRDefault="00402D37" w:rsidP="00402D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2D37">
        <w:rPr>
          <w:rFonts w:ascii="Times New Roman" w:eastAsia="Calibri" w:hAnsi="Times New Roman" w:cs="Times New Roman"/>
          <w:b/>
          <w:sz w:val="24"/>
          <w:szCs w:val="24"/>
        </w:rPr>
        <w:t xml:space="preserve">Словарная работа: </w:t>
      </w:r>
      <w:r w:rsidRPr="00402D37">
        <w:rPr>
          <w:rFonts w:ascii="Times New Roman" w:eastAsia="Calibri" w:hAnsi="Times New Roman" w:cs="Times New Roman"/>
          <w:sz w:val="24"/>
          <w:szCs w:val="24"/>
        </w:rPr>
        <w:t>водный транспорт, капитан, матрос, корабль, мачта, парус, флотилия.</w:t>
      </w:r>
    </w:p>
    <w:p w:rsidR="00402D37" w:rsidRPr="00402D37" w:rsidRDefault="00402D37" w:rsidP="00402D3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402D37">
        <w:rPr>
          <w:rFonts w:ascii="Times New Roman" w:eastAsia="Calibri" w:hAnsi="Times New Roman" w:cs="Times New Roman"/>
          <w:b/>
          <w:sz w:val="24"/>
          <w:szCs w:val="24"/>
        </w:rPr>
        <w:t>Материалы и оборудование:</w:t>
      </w:r>
      <w:r w:rsidRPr="00402D37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запись «Шум прибоя», наборы деталей конструктора, схемы с изображением кораблей</w:t>
      </w:r>
      <w:r w:rsidRPr="00402D37">
        <w:rPr>
          <w:rFonts w:ascii="Arial" w:eastAsiaTheme="minorEastAsia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402D37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Методика «Башня самооценки»</w:t>
      </w:r>
    </w:p>
    <w:tbl>
      <w:tblPr>
        <w:tblStyle w:val="a9"/>
        <w:tblpPr w:leftFromText="180" w:rightFromText="180" w:vertAnchor="page" w:horzAnchor="margin" w:tblpY="2131"/>
        <w:tblW w:w="0" w:type="auto"/>
        <w:tblLook w:val="04A0"/>
      </w:tblPr>
      <w:tblGrid>
        <w:gridCol w:w="3208"/>
        <w:gridCol w:w="11352"/>
      </w:tblGrid>
      <w:tr w:rsidR="00402D37" w:rsidRPr="00402D37" w:rsidTr="00534744">
        <w:trPr>
          <w:trHeight w:val="70"/>
        </w:trPr>
        <w:tc>
          <w:tcPr>
            <w:tcW w:w="3208" w:type="dxa"/>
          </w:tcPr>
          <w:p w:rsidR="00402D37" w:rsidRPr="00402D37" w:rsidRDefault="00402D37" w:rsidP="00402D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402D37" w:rsidRPr="00402D37" w:rsidTr="00534744">
        <w:trPr>
          <w:trHeight w:val="2270"/>
        </w:trPr>
        <w:tc>
          <w:tcPr>
            <w:tcW w:w="3208" w:type="dxa"/>
          </w:tcPr>
          <w:p w:rsidR="00402D37" w:rsidRPr="00402D37" w:rsidRDefault="00402D37" w:rsidP="00402D3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Мотивация</w:t>
            </w:r>
          </w:p>
          <w:p w:rsidR="00402D37" w:rsidRPr="00402D37" w:rsidRDefault="00402D37" w:rsidP="00402D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(установление взаимосвязей, проблема, зачем)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 xml:space="preserve"> В прошлый раз мы для маленьких человечков конструировали для путешествий городской транспорт, но доехав до бурной и широкой речки, путешествие… остановилосьбез какого транспорта нельзя путешествовать по воде? А вот какой транспорт нужен маленьким человечкам вы узнаете, отгадав их загадку.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Это что за чудеса:</w:t>
            </w:r>
            <w:r w:rsidRPr="00402D37">
              <w:rPr>
                <w:rFonts w:ascii="Times New Roman" w:hAnsi="Times New Roman"/>
                <w:sz w:val="24"/>
                <w:szCs w:val="24"/>
              </w:rPr>
              <w:br/>
              <w:t>Дует ветер в паруса?</w:t>
            </w:r>
            <w:r w:rsidRPr="00402D37">
              <w:rPr>
                <w:rFonts w:ascii="Times New Roman" w:hAnsi="Times New Roman"/>
                <w:sz w:val="24"/>
                <w:szCs w:val="24"/>
              </w:rPr>
              <w:br/>
              <w:t>Ни паром, ни дирижабль —</w:t>
            </w:r>
            <w:r w:rsidRPr="00402D37">
              <w:rPr>
                <w:rFonts w:ascii="Times New Roman" w:hAnsi="Times New Roman"/>
                <w:sz w:val="24"/>
                <w:szCs w:val="24"/>
              </w:rPr>
              <w:br/>
              <w:t>По волнам плывет... (Корабль)</w:t>
            </w:r>
          </w:p>
          <w:p w:rsidR="00402D37" w:rsidRPr="00402D37" w:rsidRDefault="00402D37" w:rsidP="00402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>Беседа и рассматривание иллюстраций о водном транспорте. (Какие бывают корабли, основные части корабля, кто управляет кораблём.)</w:t>
            </w:r>
          </w:p>
        </w:tc>
      </w:tr>
      <w:tr w:rsidR="00402D37" w:rsidRPr="00402D37" w:rsidTr="00534744">
        <w:trPr>
          <w:trHeight w:val="1494"/>
        </w:trPr>
        <w:tc>
          <w:tcPr>
            <w:tcW w:w="3208" w:type="dxa"/>
          </w:tcPr>
          <w:p w:rsidR="00402D37" w:rsidRPr="00402D37" w:rsidRDefault="00402D37" w:rsidP="00402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2" w:type="dxa"/>
          </w:tcPr>
          <w:p w:rsidR="00402D37" w:rsidRPr="00402D37" w:rsidRDefault="00402D37" w:rsidP="00402D37">
            <w:pPr>
              <w:shd w:val="clear" w:color="auto" w:fill="FFFFFF"/>
              <w:spacing w:before="150" w:after="15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>Ребята на столах у вас схемы с изображением кораблей.  Так как река широкая и бурная, человечков много, корабль обязательно должно быть большой и иметь три мачты для устойчивости. Прежде чем приступить к работе, давайте вспомнить название всех деталей, которые участвуют в конструировании. Дети перечисляют детали, затем приступают к конструированию в группах. (Индивидуальная помощь педагога советом).</w:t>
            </w:r>
          </w:p>
        </w:tc>
      </w:tr>
      <w:tr w:rsidR="00402D37" w:rsidRPr="00402D37" w:rsidTr="00534744">
        <w:tc>
          <w:tcPr>
            <w:tcW w:w="3208" w:type="dxa"/>
          </w:tcPr>
          <w:p w:rsidR="00402D37" w:rsidRPr="00402D37" w:rsidRDefault="00402D37" w:rsidP="00402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(обсуждение, соревнование, выставки п пр.)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shd w:val="clear" w:color="auto" w:fill="FFFFFF"/>
              <w:spacing w:before="150" w:after="1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t>По окончании конструирования дети сообща рассказывают о корабле. </w:t>
            </w:r>
            <w:r w:rsidRPr="00402D37">
              <w:rPr>
                <w:rFonts w:ascii="Times New Roman" w:eastAsia="Times New Roman" w:hAnsi="Times New Roman"/>
                <w:sz w:val="24"/>
                <w:szCs w:val="24"/>
              </w:rPr>
              <w:br/>
              <w:t>Делятся впечатлениями. </w:t>
            </w:r>
          </w:p>
        </w:tc>
      </w:tr>
      <w:tr w:rsidR="00402D37" w:rsidRPr="00402D37" w:rsidTr="00534744">
        <w:tc>
          <w:tcPr>
            <w:tcW w:w="3208" w:type="dxa"/>
          </w:tcPr>
          <w:p w:rsidR="00402D37" w:rsidRPr="00402D37" w:rsidRDefault="00402D37" w:rsidP="00402D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2D37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(улучшение или видоизменение модели, фото, видео, фиксация. Показать результат, чего добились)</w:t>
            </w:r>
          </w:p>
        </w:tc>
        <w:tc>
          <w:tcPr>
            <w:tcW w:w="11352" w:type="dxa"/>
          </w:tcPr>
          <w:p w:rsidR="00402D37" w:rsidRPr="00402D37" w:rsidRDefault="00402D37" w:rsidP="00402D37">
            <w:pPr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24"/>
                <w:szCs w:val="24"/>
              </w:rPr>
              <w:t> Что бы человечки не промокли во время плавания можно улучшить корабли, чем? (варианты ответов детей). Приходим к выводу что лучший вариант сконструировать навес, человечки не промокнут и могут наслаждаться свежим воздухом и прекрасным морским пейзажем. Видоизменение модели.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402D37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Методика «Башня самооценки»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02D37">
              <w:rPr>
                <w:rFonts w:ascii="Times New Roman" w:hAnsi="Times New Roman"/>
                <w:iCs/>
                <w:sz w:val="24"/>
                <w:szCs w:val="24"/>
              </w:rPr>
              <w:t>Группа детей должна составить башню. Каждый член группы выбирает свой кирпичик, который соответствует следующим критериям: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02D37">
              <w:rPr>
                <w:rFonts w:ascii="Times New Roman" w:hAnsi="Times New Roman"/>
                <w:i/>
                <w:iCs/>
                <w:sz w:val="24"/>
                <w:szCs w:val="24"/>
              </w:rPr>
              <w:t>Зелёный</w:t>
            </w:r>
            <w:r w:rsidRPr="00402D37">
              <w:rPr>
                <w:rFonts w:ascii="Times New Roman" w:hAnsi="Times New Roman"/>
                <w:iCs/>
                <w:sz w:val="24"/>
                <w:szCs w:val="24"/>
              </w:rPr>
              <w:t xml:space="preserve"> - всё получилось </w:t>
            </w:r>
            <w:r w:rsidRPr="00402D37">
              <w:rPr>
                <w:rFonts w:ascii="Times New Roman" w:hAnsi="Times New Roman"/>
                <w:i/>
                <w:iCs/>
                <w:sz w:val="24"/>
                <w:szCs w:val="24"/>
              </w:rPr>
              <w:t>Жёлтый</w:t>
            </w:r>
            <w:r w:rsidRPr="00402D37">
              <w:rPr>
                <w:rFonts w:ascii="Times New Roman" w:hAnsi="Times New Roman"/>
                <w:iCs/>
                <w:sz w:val="24"/>
                <w:szCs w:val="24"/>
              </w:rPr>
              <w:t xml:space="preserve">- было трудно, но я справился. </w:t>
            </w:r>
            <w:r w:rsidRPr="00402D3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Красный </w:t>
            </w:r>
            <w:r w:rsidRPr="00402D37">
              <w:rPr>
                <w:rFonts w:ascii="Times New Roman" w:hAnsi="Times New Roman"/>
                <w:iCs/>
                <w:sz w:val="24"/>
                <w:szCs w:val="24"/>
              </w:rPr>
              <w:t>- справился с помощью товарищей.</w:t>
            </w:r>
          </w:p>
          <w:p w:rsidR="00402D37" w:rsidRPr="00402D37" w:rsidRDefault="00402D37" w:rsidP="00402D3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02D37">
              <w:rPr>
                <w:rFonts w:ascii="Times New Roman" w:hAnsi="Times New Roman"/>
                <w:iCs/>
                <w:sz w:val="24"/>
                <w:szCs w:val="24"/>
              </w:rPr>
              <w:t>Молодцы! Мне было очень интересно с вами работать.</w:t>
            </w:r>
          </w:p>
        </w:tc>
      </w:tr>
    </w:tbl>
    <w:p w:rsidR="00402D37" w:rsidRPr="00402D37" w:rsidRDefault="00402D37" w:rsidP="00402D37">
      <w:pPr>
        <w:rPr>
          <w:rFonts w:ascii="Times New Roman" w:eastAsia="Calibri" w:hAnsi="Times New Roman" w:cs="Times New Roman"/>
          <w:sz w:val="24"/>
          <w:szCs w:val="24"/>
        </w:rPr>
      </w:pPr>
      <w:r w:rsidRPr="00402D37">
        <w:rPr>
          <w:rFonts w:ascii="Arial" w:eastAsiaTheme="minorEastAsia" w:hAnsi="Arial" w:cs="Arial"/>
          <w:color w:val="000000"/>
          <w:sz w:val="24"/>
          <w:szCs w:val="24"/>
          <w:lang w:eastAsia="ru-RU"/>
        </w:rPr>
        <w:br/>
      </w: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</w:pPr>
    </w:p>
    <w:p w:rsidR="00402D37" w:rsidRPr="00402D37" w:rsidRDefault="00402D37" w:rsidP="00402D37">
      <w:pPr>
        <w:tabs>
          <w:tab w:val="left" w:pos="2730"/>
        </w:tabs>
        <w:rPr>
          <w:rFonts w:ascii="Times New Roman" w:eastAsia="Calibri" w:hAnsi="Times New Roman" w:cs="Times New Roman"/>
        </w:rPr>
        <w:sectPr w:rsidR="00402D37" w:rsidRPr="00402D37" w:rsidSect="009D7E56">
          <w:pgSz w:w="16840" w:h="11920" w:orient="landscape"/>
          <w:pgMar w:top="284" w:right="280" w:bottom="1020" w:left="568" w:header="720" w:footer="720" w:gutter="0"/>
          <w:cols w:space="720"/>
          <w:noEndnote/>
          <w:docGrid w:linePitch="299"/>
        </w:sect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lastRenderedPageBreak/>
        <w:t>ПРИЛОЖЕНИЕ 1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Варианты построек.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eastAsiaTheme="minorEastAsia" w:cs="Times New Roman"/>
          <w:noProof/>
          <w:lang w:eastAsia="ru-RU"/>
        </w:rPr>
      </w:pPr>
      <w:r w:rsidRPr="00402D37">
        <w:rPr>
          <w:rFonts w:eastAsiaTheme="minorEastAsia" w:cs="Times New Roman"/>
          <w:noProof/>
          <w:lang w:eastAsia="ru-RU"/>
        </w:rPr>
        <w:drawing>
          <wp:inline distT="0" distB="0" distL="0" distR="0">
            <wp:extent cx="6838950" cy="2695575"/>
            <wp:effectExtent l="0" t="0" r="0" b="9525"/>
            <wp:docPr id="21" name="Рисунок 21" descr="I:\Мои документы\Downloads\00223eb0d1cab80b3bf242ce29cb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Мои документы\Downloads\00223eb0d1cab80b3bf242ce29cb07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D2038B" w:rsidRDefault="00D2038B" w:rsidP="00D2038B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F71B3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379" cy="3048230"/>
            <wp:effectExtent l="0" t="0" r="0" b="0"/>
            <wp:docPr id="39" name="Рисунок 39" descr="I:\Мои документы\Оксана\Д САД 50\новое фото\лего и азбука\P103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Мои документы\Оксана\Д САД 50\новое фото\лего и азбука\P1030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4728" t="51153" r="23373" b="12165"/>
                    <a:stretch/>
                  </pic:blipFill>
                  <pic:spPr bwMode="auto">
                    <a:xfrm>
                      <a:off x="0" y="0"/>
                      <a:ext cx="3543192" cy="305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038B" w:rsidRDefault="00D2038B" w:rsidP="00D2038B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самолёт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</w:p>
    <w:p w:rsidR="00402D37" w:rsidRPr="00402D37" w:rsidRDefault="00402D37" w:rsidP="00D2038B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ПРИЛОЖЕНИЕ 2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Варианты построек.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</w:p>
    <w:p w:rsidR="00402D37" w:rsidRDefault="00F71B3A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  <w:r w:rsidRPr="00F71B3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83864" cy="2352675"/>
            <wp:effectExtent l="0" t="0" r="2540" b="0"/>
            <wp:docPr id="35" name="Рисунок 35" descr="I:\Мои документы\Оксана\Д САД 50\новое фото\лего и азбука\P103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Мои документы\Оксана\Д САД 50\новое фото\лего и азбука\P1030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6264" t="63190" r="33533" b="18179"/>
                    <a:stretch/>
                  </pic:blipFill>
                  <pic:spPr bwMode="auto">
                    <a:xfrm>
                      <a:off x="0" y="0"/>
                      <a:ext cx="5104846" cy="236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B3A" w:rsidRDefault="00F71B3A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F71B3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Парозоз</w:t>
      </w:r>
    </w:p>
    <w:p w:rsidR="00F71B3A" w:rsidRDefault="00F71B3A" w:rsidP="00D2038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</w:p>
    <w:p w:rsidR="00F71B3A" w:rsidRDefault="00F71B3A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F71B3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2262" cy="1967230"/>
            <wp:effectExtent l="0" t="0" r="6985" b="0"/>
            <wp:docPr id="38" name="Рисунок 38" descr="I:\Мои документы\Оксана\Д САД 50\новое фото\лего и азбука\P103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Мои документы\Оксана\Д САД 50\новое фото\лего и азбука\P10307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645" cy="197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B3A" w:rsidRPr="00F71B3A" w:rsidRDefault="00F71B3A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Вездеход, вертолёт, мотоцикл, машина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3544"/>
        <w:gridCol w:w="3544"/>
      </w:tblGrid>
      <w:tr w:rsidR="00F71B3A" w:rsidRPr="00402D37" w:rsidTr="00F71B3A">
        <w:tc>
          <w:tcPr>
            <w:tcW w:w="3544" w:type="dxa"/>
          </w:tcPr>
          <w:p w:rsidR="00F71B3A" w:rsidRPr="00402D37" w:rsidRDefault="00F71B3A" w:rsidP="00402D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noProof/>
              </w:rPr>
            </w:pPr>
          </w:p>
        </w:tc>
        <w:tc>
          <w:tcPr>
            <w:tcW w:w="3544" w:type="dxa"/>
          </w:tcPr>
          <w:p w:rsidR="00F71B3A" w:rsidRPr="00402D37" w:rsidRDefault="00F71B3A" w:rsidP="00F71B3A">
            <w:pPr>
              <w:widowControl w:val="0"/>
              <w:autoSpaceDE w:val="0"/>
              <w:autoSpaceDN w:val="0"/>
              <w:adjustRightInd w:val="0"/>
              <w:ind w:right="-20"/>
              <w:rPr>
                <w:noProof/>
              </w:rPr>
            </w:pPr>
          </w:p>
        </w:tc>
        <w:tc>
          <w:tcPr>
            <w:tcW w:w="3544" w:type="dxa"/>
          </w:tcPr>
          <w:p w:rsidR="00F71B3A" w:rsidRPr="00402D37" w:rsidRDefault="00F71B3A" w:rsidP="00F71B3A">
            <w:pPr>
              <w:widowControl w:val="0"/>
              <w:autoSpaceDE w:val="0"/>
              <w:autoSpaceDN w:val="0"/>
              <w:adjustRightInd w:val="0"/>
              <w:ind w:right="-20"/>
              <w:rPr>
                <w:noProof/>
              </w:rPr>
            </w:pPr>
          </w:p>
        </w:tc>
      </w:tr>
    </w:tbl>
    <w:p w:rsidR="00D2038B" w:rsidRDefault="00D2038B" w:rsidP="00D2038B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71B3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5651" cy="2788205"/>
            <wp:effectExtent l="0" t="0" r="0" b="0"/>
            <wp:docPr id="41" name="Рисунок 41" descr="I:\Мои документы\Оксана\Д САД 50\новое фото\лего и азбука\P103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Мои документы\Оксана\Д САД 50\новое фото\лего и азбука\P1030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199" t="8053"/>
                    <a:stretch/>
                  </pic:blipFill>
                  <pic:spPr bwMode="auto">
                    <a:xfrm>
                      <a:off x="0" y="0"/>
                      <a:ext cx="3229424" cy="279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038B" w:rsidRPr="00F71B3A" w:rsidRDefault="00D2038B" w:rsidP="00D2038B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бензовоз, автокран</w:t>
      </w:r>
    </w:p>
    <w:p w:rsidR="00D2038B" w:rsidRPr="00402D37" w:rsidRDefault="00D2038B" w:rsidP="00D2038B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eastAsiaTheme="minorEastAsia" w:cs="Times New Roman"/>
          <w:noProof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ПРИЛОЖЕНИЕ 3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Варианты построек.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2D37" w:rsidRDefault="00F71B3A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1B3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9558" cy="3885722"/>
            <wp:effectExtent l="0" t="0" r="2540" b="635"/>
            <wp:docPr id="33" name="Рисунок 33" descr="I:\Мои документы\Оксана\Д САД 50\новое фото\лего и азбука\P103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Мои документы\Оксана\Д САД 50\новое фото\лего и азбука\P10307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698" cy="388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B3A" w:rsidRPr="00F71B3A" w:rsidRDefault="00F71B3A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71B3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пароход</w:t>
      </w:r>
    </w:p>
    <w:p w:rsidR="00F71B3A" w:rsidRDefault="00F71B3A" w:rsidP="00F71B3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71B3A" w:rsidRDefault="00F71B3A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Pr="00402D37" w:rsidRDefault="00D2038B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ПРИЛОЖЕНИЕ 4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D3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Продукты деятельности.</w:t>
      </w: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-147" w:type="dxa"/>
        <w:tblLook w:val="04A0"/>
      </w:tblPr>
      <w:tblGrid>
        <w:gridCol w:w="5415"/>
        <w:gridCol w:w="51"/>
        <w:gridCol w:w="5303"/>
      </w:tblGrid>
      <w:tr w:rsidR="00402D37" w:rsidRPr="00402D37" w:rsidTr="00402D37">
        <w:trPr>
          <w:trHeight w:val="3829"/>
        </w:trPr>
        <w:tc>
          <w:tcPr>
            <w:tcW w:w="10769" w:type="dxa"/>
            <w:gridSpan w:val="3"/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02D37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76550" cy="2162175"/>
                  <wp:effectExtent l="0" t="0" r="0" b="9525"/>
                  <wp:docPr id="12" name="Рисунок 12" descr="F:\DCIM\103_PANA\P1030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DCIM\103_PANA\P1030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2D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2171700"/>
                  <wp:effectExtent l="0" t="0" r="0" b="0"/>
                  <wp:docPr id="11" name="Рисунок 11" descr="F:\DCIM\103_PANA\P1030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DCIM\103_PANA\P1030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D37">
              <w:rPr>
                <w:rFonts w:ascii="Times New Roman" w:hAnsi="Times New Roman"/>
                <w:sz w:val="28"/>
                <w:szCs w:val="28"/>
              </w:rPr>
              <w:t>Начало работы, обсуждение.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D37" w:rsidRPr="00402D37" w:rsidTr="00402D37">
        <w:trPr>
          <w:trHeight w:val="3829"/>
        </w:trPr>
        <w:tc>
          <w:tcPr>
            <w:tcW w:w="5466" w:type="dxa"/>
            <w:gridSpan w:val="2"/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2171700"/>
                  <wp:effectExtent l="0" t="0" r="0" b="0"/>
                  <wp:docPr id="10" name="Рисунок 10" descr="F:\DCIM\103_PANA\P1030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DCIM\103_PANA\P1030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32"/>
                <w:szCs w:val="32"/>
              </w:rPr>
            </w:pPr>
            <w:r w:rsidRPr="00402D37">
              <w:rPr>
                <w:rFonts w:ascii="Times New Roman" w:hAnsi="Times New Roman"/>
                <w:sz w:val="32"/>
                <w:szCs w:val="32"/>
              </w:rPr>
              <w:t>Конструирование</w:t>
            </w:r>
            <w:r w:rsidR="009D24D9">
              <w:rPr>
                <w:rFonts w:ascii="Times New Roman" w:hAnsi="Times New Roman"/>
                <w:sz w:val="32"/>
                <w:szCs w:val="32"/>
              </w:rPr>
              <w:t>:</w:t>
            </w:r>
            <w:r w:rsidRPr="00402D37">
              <w:rPr>
                <w:rFonts w:ascii="Times New Roman" w:hAnsi="Times New Roman"/>
                <w:sz w:val="32"/>
                <w:szCs w:val="32"/>
              </w:rPr>
              <w:t xml:space="preserve"> самолёт.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402D37" w:rsidRPr="00402D37" w:rsidRDefault="009D24D9" w:rsidP="00402D37">
            <w:pPr>
              <w:widowControl w:val="0"/>
              <w:autoSpaceDE w:val="0"/>
              <w:autoSpaceDN w:val="0"/>
              <w:adjustRightInd w:val="0"/>
              <w:ind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24D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22905" cy="2192773"/>
                  <wp:effectExtent l="0" t="0" r="0" b="0"/>
                  <wp:docPr id="28" name="Рисунок 28" descr="I:\Мои документы\Оксана\Д САД 50\новое фото\лего и азбука\P1030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Мои документы\Оксана\Д САД 50\новое фото\лего и азбука\P1030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285" cy="219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7" w:rsidRPr="00402D37" w:rsidRDefault="00402D37" w:rsidP="009D24D9">
            <w:pPr>
              <w:widowControl w:val="0"/>
              <w:autoSpaceDE w:val="0"/>
              <w:autoSpaceDN w:val="0"/>
              <w:adjustRightInd w:val="0"/>
              <w:ind w:right="-20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402D37">
              <w:rPr>
                <w:rFonts w:ascii="Times New Roman" w:hAnsi="Times New Roman"/>
                <w:sz w:val="32"/>
                <w:szCs w:val="32"/>
              </w:rPr>
              <w:t>Конструирование</w:t>
            </w:r>
            <w:r w:rsidR="009D24D9">
              <w:rPr>
                <w:rFonts w:ascii="Times New Roman" w:hAnsi="Times New Roman"/>
                <w:sz w:val="32"/>
                <w:szCs w:val="32"/>
              </w:rPr>
              <w:t>: вездеход</w:t>
            </w:r>
            <w:r w:rsidRPr="00402D37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402D37" w:rsidRPr="00402D37" w:rsidTr="00402D37">
        <w:trPr>
          <w:trHeight w:val="3829"/>
        </w:trPr>
        <w:tc>
          <w:tcPr>
            <w:tcW w:w="5466" w:type="dxa"/>
            <w:gridSpan w:val="2"/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32"/>
                <w:szCs w:val="32"/>
              </w:rPr>
            </w:pPr>
            <w:r w:rsidRPr="00402D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2181225"/>
                  <wp:effectExtent l="0" t="0" r="0" b="9525"/>
                  <wp:docPr id="8" name="Рисунок 8" descr="F:\DCIM\103_PANA\P1030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DCIM\103_PANA\P1030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2D37">
              <w:rPr>
                <w:rFonts w:ascii="Times New Roman" w:hAnsi="Times New Roman"/>
                <w:sz w:val="32"/>
                <w:szCs w:val="32"/>
              </w:rPr>
              <w:t xml:space="preserve"> Конструирование</w:t>
            </w:r>
            <w:r w:rsidR="009D24D9">
              <w:rPr>
                <w:rFonts w:ascii="Times New Roman" w:hAnsi="Times New Roman"/>
                <w:sz w:val="32"/>
                <w:szCs w:val="32"/>
              </w:rPr>
              <w:t>: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автобус</w:t>
            </w:r>
            <w:r w:rsidRPr="00402D37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2171700"/>
                  <wp:effectExtent l="0" t="0" r="0" b="0"/>
                  <wp:docPr id="7" name="Рисунок 7" descr="F:\DCIM\103_PANA\P1030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DCIM\103_PANA\P1030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32"/>
                <w:szCs w:val="32"/>
              </w:rPr>
              <w:t>Конструирование</w:t>
            </w:r>
            <w:r w:rsidR="009D24D9">
              <w:rPr>
                <w:rFonts w:ascii="Times New Roman" w:hAnsi="Times New Roman"/>
                <w:sz w:val="32"/>
                <w:szCs w:val="32"/>
              </w:rPr>
              <w:t>:</w:t>
            </w:r>
            <w:r w:rsidRPr="00402D37">
              <w:rPr>
                <w:rFonts w:ascii="Times New Roman" w:hAnsi="Times New Roman"/>
                <w:sz w:val="32"/>
                <w:szCs w:val="32"/>
              </w:rPr>
              <w:t xml:space="preserve"> поезд.</w:t>
            </w:r>
          </w:p>
        </w:tc>
      </w:tr>
      <w:tr w:rsidR="00402D37" w:rsidRPr="00402D37" w:rsidTr="00402D37">
        <w:trPr>
          <w:trHeight w:val="3829"/>
        </w:trPr>
        <w:tc>
          <w:tcPr>
            <w:tcW w:w="5466" w:type="dxa"/>
            <w:gridSpan w:val="2"/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14675" cy="2333625"/>
                  <wp:effectExtent l="0" t="0" r="9525" b="9525"/>
                  <wp:docPr id="6" name="Рисунок 6" descr="F:\DCIM\103_PANA\P1030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DCIM\103_PANA\P1030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402D37">
              <w:rPr>
                <w:rFonts w:ascii="Times New Roman" w:hAnsi="Times New Roman"/>
                <w:sz w:val="32"/>
                <w:szCs w:val="32"/>
              </w:rPr>
              <w:t>Конструирование</w:t>
            </w:r>
            <w:r w:rsidR="009D24D9">
              <w:rPr>
                <w:rFonts w:ascii="Times New Roman" w:hAnsi="Times New Roman"/>
                <w:sz w:val="32"/>
                <w:szCs w:val="32"/>
              </w:rPr>
              <w:t>:</w:t>
            </w:r>
            <w:r w:rsidRPr="00402D37">
              <w:rPr>
                <w:rFonts w:ascii="Times New Roman" w:hAnsi="Times New Roman"/>
                <w:sz w:val="32"/>
                <w:szCs w:val="32"/>
              </w:rPr>
              <w:t xml:space="preserve"> эвакуатор и светофор.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303" w:type="dxa"/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2D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24200" cy="2343150"/>
                  <wp:effectExtent l="0" t="0" r="0" b="0"/>
                  <wp:docPr id="5" name="Рисунок 5" descr="F:\DCIM\103_PANA\P1030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DCIM\103_PANA\P10307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402D37">
              <w:rPr>
                <w:rFonts w:ascii="Times New Roman" w:hAnsi="Times New Roman"/>
                <w:sz w:val="32"/>
                <w:szCs w:val="32"/>
              </w:rPr>
              <w:t>Конструирование</w:t>
            </w:r>
            <w:r w:rsidR="009D24D9">
              <w:rPr>
                <w:rFonts w:ascii="Times New Roman" w:hAnsi="Times New Roman"/>
                <w:sz w:val="32"/>
                <w:szCs w:val="32"/>
              </w:rPr>
              <w:t>:</w:t>
            </w:r>
            <w:r w:rsidRPr="00402D37">
              <w:rPr>
                <w:rFonts w:ascii="Times New Roman" w:hAnsi="Times New Roman"/>
                <w:sz w:val="32"/>
                <w:szCs w:val="32"/>
              </w:rPr>
              <w:t xml:space="preserve"> мотоцикл.</w:t>
            </w:r>
          </w:p>
        </w:tc>
      </w:tr>
      <w:tr w:rsidR="009D24D9" w:rsidRPr="00402D37" w:rsidTr="0097339E">
        <w:trPr>
          <w:trHeight w:val="3829"/>
        </w:trPr>
        <w:tc>
          <w:tcPr>
            <w:tcW w:w="10769" w:type="dxa"/>
            <w:gridSpan w:val="3"/>
          </w:tcPr>
          <w:p w:rsidR="009D24D9" w:rsidRDefault="009D24D9" w:rsidP="009D24D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79626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51686" cy="2204720"/>
                  <wp:effectExtent l="0" t="0" r="1270" b="5080"/>
                  <wp:docPr id="30" name="Рисунок 30" descr="I:\Мои документы\Оксана\Д САД 50\новое фото\лего и азбука\P1030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Мои документы\Оксана\Д САД 50\новое фото\лего и азбука\P1030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696" cy="2218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2D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52750" cy="2209800"/>
                  <wp:effectExtent l="0" t="0" r="0" b="0"/>
                  <wp:docPr id="29" name="Рисунок 29" descr="F:\DCIM\103_PANA\P1030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DCIM\103_PANA\P1030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4D9" w:rsidRDefault="009D24D9" w:rsidP="009D24D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02D37">
              <w:rPr>
                <w:rFonts w:ascii="Times New Roman" w:hAnsi="Times New Roman"/>
                <w:sz w:val="32"/>
                <w:szCs w:val="32"/>
              </w:rPr>
              <w:t>Конструирование</w:t>
            </w:r>
            <w:r>
              <w:rPr>
                <w:rFonts w:ascii="Times New Roman" w:hAnsi="Times New Roman"/>
                <w:sz w:val="32"/>
                <w:szCs w:val="32"/>
              </w:rPr>
              <w:t>:</w:t>
            </w:r>
            <w:r w:rsidRPr="00402D37">
              <w:rPr>
                <w:rFonts w:ascii="Times New Roman" w:hAnsi="Times New Roman"/>
                <w:sz w:val="32"/>
                <w:szCs w:val="32"/>
              </w:rPr>
              <w:t xml:space="preserve"> спецтехника.</w:t>
            </w:r>
          </w:p>
          <w:p w:rsidR="009D24D9" w:rsidRPr="00402D37" w:rsidRDefault="009D24D9" w:rsidP="009D24D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9D24D9" w:rsidRPr="00402D37" w:rsidTr="009D24D9">
        <w:trPr>
          <w:trHeight w:val="3829"/>
        </w:trPr>
        <w:tc>
          <w:tcPr>
            <w:tcW w:w="5415" w:type="dxa"/>
          </w:tcPr>
          <w:p w:rsidR="00F71B3A" w:rsidRDefault="00F71B3A" w:rsidP="009D24D9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9D24D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76001" cy="2307626"/>
                  <wp:effectExtent l="0" t="0" r="0" b="0"/>
                  <wp:docPr id="31" name="Рисунок 31" descr="I:\Мои документы\Оксана\Д САД 50\новое фото\лего и азбука\P1030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:\Мои документы\Оксана\Д САД 50\новое фото\лего и азбука\P1030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058" cy="2308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4D9" w:rsidRDefault="00F71B3A" w:rsidP="00402D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02D37">
              <w:rPr>
                <w:rFonts w:ascii="Times New Roman" w:hAnsi="Times New Roman"/>
                <w:sz w:val="32"/>
                <w:szCs w:val="32"/>
              </w:rPr>
              <w:t>Конструирование</w:t>
            </w:r>
            <w:r>
              <w:rPr>
                <w:rFonts w:ascii="Times New Roman" w:hAnsi="Times New Roman"/>
                <w:sz w:val="32"/>
                <w:szCs w:val="32"/>
              </w:rPr>
              <w:t>: машина.</w:t>
            </w:r>
          </w:p>
          <w:p w:rsidR="00F71B3A" w:rsidRPr="00402D37" w:rsidRDefault="00F71B3A" w:rsidP="00402D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gridSpan w:val="2"/>
          </w:tcPr>
          <w:p w:rsidR="009D24D9" w:rsidRPr="00402D37" w:rsidRDefault="00F71B3A" w:rsidP="009D24D9">
            <w:pPr>
              <w:widowControl w:val="0"/>
              <w:autoSpaceDE w:val="0"/>
              <w:autoSpaceDN w:val="0"/>
              <w:adjustRightInd w:val="0"/>
              <w:ind w:left="10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B3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97958" cy="2324100"/>
                  <wp:effectExtent l="0" t="0" r="7620" b="0"/>
                  <wp:docPr id="32" name="Рисунок 32" descr="I:\Мои документы\Оксана\Д САД 50\новое фото\лего и азбука\P1030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Мои документы\Оксана\Д САД 50\новое фото\лего и азбука\P1030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378" cy="233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4D9" w:rsidRPr="00402D37" w:rsidRDefault="00F71B3A" w:rsidP="00402D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sz w:val="32"/>
                <w:szCs w:val="32"/>
              </w:rPr>
              <w:t>Конструирование</w:t>
            </w:r>
            <w:r>
              <w:rPr>
                <w:rFonts w:ascii="Times New Roman" w:hAnsi="Times New Roman"/>
                <w:sz w:val="32"/>
                <w:szCs w:val="32"/>
              </w:rPr>
              <w:t>: пароход.</w:t>
            </w:r>
          </w:p>
        </w:tc>
      </w:tr>
      <w:tr w:rsidR="00796261" w:rsidRPr="00402D37" w:rsidTr="00402D37">
        <w:trPr>
          <w:trHeight w:val="3829"/>
        </w:trPr>
        <w:tc>
          <w:tcPr>
            <w:tcW w:w="10769" w:type="dxa"/>
            <w:gridSpan w:val="3"/>
          </w:tcPr>
          <w:p w:rsidR="009D24D9" w:rsidRDefault="009D24D9" w:rsidP="009D24D9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02D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62300" cy="2152650"/>
                  <wp:effectExtent l="0" t="0" r="0" b="0"/>
                  <wp:docPr id="4" name="Рисунок 4" descr="F:\DCIM\103_PANA\P1030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DCIM\103_PANA\P1030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2D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66415" cy="2124064"/>
                  <wp:effectExtent l="0" t="0" r="635" b="0"/>
                  <wp:docPr id="3" name="Рисунок 3" descr="F:\DCIM\103_PANA\P1030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DCIM\103_PANA\P1030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922" cy="213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4D9" w:rsidRDefault="009D24D9" w:rsidP="009D24D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D37">
              <w:rPr>
                <w:rFonts w:ascii="Times New Roman" w:hAnsi="Times New Roman"/>
                <w:sz w:val="28"/>
                <w:szCs w:val="28"/>
              </w:rPr>
              <w:t>Конст</w:t>
            </w:r>
            <w:r>
              <w:rPr>
                <w:rFonts w:ascii="Times New Roman" w:hAnsi="Times New Roman"/>
                <w:sz w:val="28"/>
                <w:szCs w:val="28"/>
              </w:rPr>
              <w:t>руирование элементов к макету «Городской транспорт</w:t>
            </w:r>
            <w:r w:rsidRPr="00402D37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9D24D9" w:rsidRPr="00402D37" w:rsidRDefault="009D24D9" w:rsidP="009D24D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402D37" w:rsidRPr="00402D37" w:rsidTr="00402D37">
        <w:trPr>
          <w:trHeight w:val="3829"/>
        </w:trPr>
        <w:tc>
          <w:tcPr>
            <w:tcW w:w="10769" w:type="dxa"/>
            <w:gridSpan w:val="3"/>
          </w:tcPr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D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86125" cy="2466975"/>
                  <wp:effectExtent l="0" t="0" r="9525" b="9525"/>
                  <wp:docPr id="2" name="Рисунок 2" descr="F:\DCIM\103_PANA\P1030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DCIM\103_PANA\P1030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2D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38500" cy="2466975"/>
                  <wp:effectExtent l="0" t="0" r="0" b="9525"/>
                  <wp:docPr id="1" name="Рисунок 1" descr="F:\DCIM\103_PANA\P1030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DCIM\103_PANA\P1030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D37">
              <w:rPr>
                <w:rFonts w:ascii="Times New Roman" w:hAnsi="Times New Roman"/>
                <w:sz w:val="28"/>
                <w:szCs w:val="28"/>
              </w:rPr>
              <w:t>Технология АМО «Башня самооценки»</w:t>
            </w:r>
          </w:p>
          <w:p w:rsidR="00402D37" w:rsidRPr="00402D37" w:rsidRDefault="00402D37" w:rsidP="00402D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2D37" w:rsidRPr="00402D37" w:rsidRDefault="00402D37" w:rsidP="00402D3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038B" w:rsidRDefault="00D2038B" w:rsidP="00D2038B">
      <w:pPr>
        <w:sectPr w:rsidR="00D2038B" w:rsidSect="004B10D5">
          <w:pgSz w:w="11920" w:h="16840"/>
          <w:pgMar w:top="426" w:right="721" w:bottom="280" w:left="567" w:header="720" w:footer="720" w:gutter="0"/>
          <w:cols w:space="720"/>
          <w:noEndnote/>
        </w:sectPr>
      </w:pPr>
    </w:p>
    <w:p w:rsidR="00D2038B" w:rsidRDefault="00D2038B" w:rsidP="00D2038B"/>
    <w:p w:rsidR="00DB045D" w:rsidRDefault="00D2038B" w:rsidP="00D2038B">
      <w:pPr>
        <w:jc w:val="center"/>
      </w:pPr>
      <w:r w:rsidRPr="00D2038B">
        <w:rPr>
          <w:noProof/>
          <w:lang w:eastAsia="ru-RU"/>
        </w:rPr>
        <w:drawing>
          <wp:inline distT="0" distB="0" distL="0" distR="0">
            <wp:extent cx="7244655" cy="5434965"/>
            <wp:effectExtent l="0" t="0" r="0" b="0"/>
            <wp:docPr id="40" name="Рисунок 40" descr="I:\Мои документы\Оксана\Д САД 50\новое фото\лего и азбука\P103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Мои документы\Оксана\Д САД 50\новое фото\лего и азбука\P10307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301" cy="544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38B" w:rsidRPr="00D2038B" w:rsidRDefault="00D2038B" w:rsidP="00D2038B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D2038B">
        <w:rPr>
          <w:rFonts w:ascii="Times New Roman" w:hAnsi="Times New Roman" w:cs="Times New Roman"/>
          <w:i/>
          <w:sz w:val="32"/>
          <w:szCs w:val="32"/>
        </w:rPr>
        <w:t>Общая композиция «Городской транспорт»</w:t>
      </w:r>
    </w:p>
    <w:p w:rsidR="00D2038B" w:rsidRDefault="00D2038B" w:rsidP="00D2038B">
      <w:pPr>
        <w:jc w:val="center"/>
      </w:pPr>
    </w:p>
    <w:sectPr w:rsidR="00D2038B" w:rsidSect="00D2038B">
      <w:pgSz w:w="16840" w:h="11920" w:orient="landscape"/>
      <w:pgMar w:top="567" w:right="426" w:bottom="721" w:left="28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6D4" w:rsidRDefault="00D146D4">
      <w:pPr>
        <w:spacing w:after="0" w:line="240" w:lineRule="auto"/>
      </w:pPr>
      <w:r>
        <w:separator/>
      </w:r>
    </w:p>
  </w:endnote>
  <w:endnote w:type="continuationSeparator" w:id="1">
    <w:p w:rsidR="00D146D4" w:rsidRDefault="00D14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F1A" w:rsidRDefault="00390756">
    <w:pPr>
      <w:pStyle w:val="a5"/>
      <w:jc w:val="center"/>
    </w:pPr>
    <w:r>
      <w:fldChar w:fldCharType="begin"/>
    </w:r>
    <w:r w:rsidR="000C4923">
      <w:instrText>PAGE   \* MERGEFORMAT</w:instrText>
    </w:r>
    <w:r>
      <w:fldChar w:fldCharType="separate"/>
    </w:r>
    <w:r w:rsidR="00ED04BD">
      <w:rPr>
        <w:noProof/>
      </w:rPr>
      <w:t>2</w:t>
    </w:r>
    <w:r>
      <w:fldChar w:fldCharType="end"/>
    </w:r>
  </w:p>
  <w:p w:rsidR="00C42F1A" w:rsidRDefault="00D146D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6D4" w:rsidRDefault="00D146D4">
      <w:pPr>
        <w:spacing w:after="0" w:line="240" w:lineRule="auto"/>
      </w:pPr>
      <w:r>
        <w:separator/>
      </w:r>
    </w:p>
  </w:footnote>
  <w:footnote w:type="continuationSeparator" w:id="1">
    <w:p w:rsidR="00D146D4" w:rsidRDefault="00D14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70E47"/>
    <w:multiLevelType w:val="hybridMultilevel"/>
    <w:tmpl w:val="E6F4B448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30445A88"/>
    <w:multiLevelType w:val="multilevel"/>
    <w:tmpl w:val="D7CC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5931"/>
    <w:rsid w:val="0009153A"/>
    <w:rsid w:val="000C4923"/>
    <w:rsid w:val="003710FB"/>
    <w:rsid w:val="00385931"/>
    <w:rsid w:val="00390756"/>
    <w:rsid w:val="00402D37"/>
    <w:rsid w:val="00796261"/>
    <w:rsid w:val="009D24D9"/>
    <w:rsid w:val="00BD1366"/>
    <w:rsid w:val="00D146D4"/>
    <w:rsid w:val="00D2038B"/>
    <w:rsid w:val="00DA2DB9"/>
    <w:rsid w:val="00DB045D"/>
    <w:rsid w:val="00ED04BD"/>
    <w:rsid w:val="00F4649A"/>
    <w:rsid w:val="00F71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2D37"/>
  </w:style>
  <w:style w:type="paragraph" w:styleId="a3">
    <w:name w:val="header"/>
    <w:basedOn w:val="a"/>
    <w:link w:val="a4"/>
    <w:uiPriority w:val="99"/>
    <w:unhideWhenUsed/>
    <w:rsid w:val="00402D37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02D37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402D37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02D37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02D37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402D37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402D37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40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02D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2017-02-02T17:15:00Z</dcterms:created>
  <dcterms:modified xsi:type="dcterms:W3CDTF">2017-02-06T04:09:00Z</dcterms:modified>
</cp:coreProperties>
</file>