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CB" w:rsidRDefault="00364CCB" w:rsidP="00364CCB"/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364CCB" w:rsidRPr="005115A7" w:rsidTr="00702475">
        <w:tc>
          <w:tcPr>
            <w:tcW w:w="4560" w:type="dxa"/>
          </w:tcPr>
          <w:p w:rsidR="00364CCB" w:rsidRPr="00364CCB" w:rsidRDefault="00364CCB" w:rsidP="00364CCB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64CCB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7" o:title=""/>
                </v:shape>
                <o:OLEObject Type="Embed" ProgID="Word.Picture.8" ShapeID="_x0000_i1025" DrawAspect="Content" ObjectID="_1683373982" r:id="rId8"/>
              </w:object>
            </w:r>
          </w:p>
        </w:tc>
        <w:tc>
          <w:tcPr>
            <w:tcW w:w="5079" w:type="dxa"/>
            <w:vMerge w:val="restart"/>
          </w:tcPr>
          <w:p w:rsidR="00364CCB" w:rsidRPr="00364CCB" w:rsidRDefault="00364CCB" w:rsidP="00364CCB">
            <w:pPr>
              <w:pStyle w:val="a7"/>
              <w:ind w:left="252" w:firstLine="360"/>
              <w:jc w:val="both"/>
              <w:rPr>
                <w:b/>
                <w:bCs/>
              </w:rPr>
            </w:pPr>
            <w:r w:rsidRPr="00364CCB">
              <w:rPr>
                <w:b/>
                <w:bCs/>
              </w:rPr>
              <w:t xml:space="preserve">                                                                                        </w:t>
            </w:r>
          </w:p>
          <w:p w:rsidR="00364CCB" w:rsidRPr="00364CCB" w:rsidRDefault="00364CCB" w:rsidP="00364CC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образования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городского округа Ревда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 xml:space="preserve">Т.В. Мещерских 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образования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городского округа Дегтярск</w:t>
            </w: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28"/>
                <w:szCs w:val="28"/>
              </w:rPr>
            </w:pPr>
            <w:r w:rsidRPr="00364CCB">
              <w:rPr>
                <w:sz w:val="28"/>
                <w:szCs w:val="28"/>
              </w:rPr>
              <w:t xml:space="preserve">С.В. Лаптевой </w:t>
            </w: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16"/>
                <w:szCs w:val="16"/>
              </w:rPr>
            </w:pP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28"/>
                <w:szCs w:val="28"/>
              </w:rPr>
            </w:pPr>
            <w:r w:rsidRPr="00364CCB">
              <w:rPr>
                <w:sz w:val="28"/>
                <w:szCs w:val="28"/>
              </w:rPr>
              <w:t xml:space="preserve"> </w:t>
            </w: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28"/>
                <w:szCs w:val="28"/>
              </w:rPr>
            </w:pP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b/>
                <w:sz w:val="24"/>
                <w:szCs w:val="24"/>
              </w:rPr>
            </w:pPr>
          </w:p>
        </w:tc>
      </w:tr>
      <w:tr w:rsidR="00364CCB" w:rsidRPr="008C02B5" w:rsidTr="00702475">
        <w:tc>
          <w:tcPr>
            <w:tcW w:w="4560" w:type="dxa"/>
          </w:tcPr>
          <w:p w:rsid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 МВД  РОССИИ 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b/>
                <w:sz w:val="20"/>
                <w:szCs w:val="20"/>
              </w:rPr>
              <w:t>по Свердловской области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Межмуниципальный отдел Министерства внутренних дел России «</w:t>
            </w:r>
            <w:proofErr w:type="spellStart"/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364CC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ГОСУДАРСТВЕННОЙ ИНСПЕКЦИИ БЕЗОПАСНОСТИ ДОРОЖНОГО ДВИЖЕНИЯ 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 xml:space="preserve">ул. Олега Кошевого, </w:t>
            </w:r>
            <w:smartTag w:uri="urn:schemas-microsoft-com:office:smarttags" w:element="metricconverter">
              <w:smartTagPr>
                <w:attr w:name="ProductID" w:val="20, г"/>
              </w:smartTagPr>
              <w:r w:rsidRPr="00364CCB">
                <w:rPr>
                  <w:rFonts w:ascii="Times New Roman" w:hAnsi="Times New Roman" w:cs="Times New Roman"/>
                  <w:sz w:val="20"/>
                  <w:szCs w:val="20"/>
                </w:rPr>
                <w:t>20, г</w:t>
              </w:r>
            </w:smartTag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. Ревда, 623280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Тел/факс (34397) 5-30-00, 5-22-00</w:t>
            </w:r>
          </w:p>
          <w:p w:rsidR="00364CCB" w:rsidRPr="00364CCB" w:rsidRDefault="00364CCB" w:rsidP="00364C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CCB" w:rsidRPr="00364CCB" w:rsidRDefault="00364CCB" w:rsidP="00364CCB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F198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_»________202</w:t>
            </w:r>
            <w:r w:rsidR="00EF19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г. №</w:t>
            </w:r>
            <w:r w:rsidRPr="00EF198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364CCB" w:rsidRPr="00364CCB" w:rsidRDefault="00364CCB" w:rsidP="00364CCB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на №___________ от_________________</w:t>
            </w:r>
          </w:p>
        </w:tc>
        <w:tc>
          <w:tcPr>
            <w:tcW w:w="5079" w:type="dxa"/>
            <w:vMerge/>
          </w:tcPr>
          <w:p w:rsidR="00364CCB" w:rsidRPr="008C02B5" w:rsidRDefault="00364CCB" w:rsidP="00702475">
            <w:pPr>
              <w:pStyle w:val="a7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</w:tbl>
    <w:p w:rsidR="00364CCB" w:rsidRDefault="00364CCB" w:rsidP="00364C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CCB" w:rsidRPr="00EF1987" w:rsidRDefault="00364CCB" w:rsidP="0036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987">
        <w:rPr>
          <w:rFonts w:ascii="Times New Roman" w:hAnsi="Times New Roman" w:cs="Times New Roman"/>
          <w:sz w:val="24"/>
          <w:szCs w:val="24"/>
        </w:rPr>
        <w:t xml:space="preserve">  О проведении   </w:t>
      </w:r>
    </w:p>
    <w:p w:rsidR="00364CCB" w:rsidRPr="00EF1987" w:rsidRDefault="00364CCB" w:rsidP="00364C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987">
        <w:rPr>
          <w:rFonts w:ascii="Times New Roman" w:hAnsi="Times New Roman" w:cs="Times New Roman"/>
          <w:sz w:val="24"/>
          <w:szCs w:val="24"/>
        </w:rPr>
        <w:t xml:space="preserve"> профилактического мероприятия</w:t>
      </w:r>
    </w:p>
    <w:p w:rsidR="00364CCB" w:rsidRPr="00EF1987" w:rsidRDefault="00364CCB" w:rsidP="00364C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987">
        <w:rPr>
          <w:rFonts w:ascii="Times New Roman" w:hAnsi="Times New Roman" w:cs="Times New Roman"/>
          <w:sz w:val="24"/>
          <w:szCs w:val="24"/>
        </w:rPr>
        <w:t xml:space="preserve">«Внимание - дети!»  </w:t>
      </w:r>
    </w:p>
    <w:p w:rsidR="00364CCB" w:rsidRPr="00364CCB" w:rsidRDefault="00364CCB" w:rsidP="00364CCB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987" w:rsidRPr="00EF1987" w:rsidRDefault="00EF1987" w:rsidP="00EF198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F1987">
        <w:rPr>
          <w:rFonts w:ascii="Times New Roman" w:eastAsia="Calibri" w:hAnsi="Times New Roman" w:cs="Times New Roman"/>
          <w:sz w:val="28"/>
          <w:szCs w:val="28"/>
        </w:rPr>
        <w:t>На территории Свердловской области за четыре месяца 2021 года зарегистрировано 92 дорожно-транспортных происшествия</w:t>
      </w:r>
      <w:r w:rsidRPr="00EF1987">
        <w:rPr>
          <w:rStyle w:val="ab"/>
          <w:rFonts w:ascii="Times New Roman" w:eastAsia="Calibri" w:hAnsi="Times New Roman" w:cs="Times New Roman"/>
          <w:sz w:val="28"/>
          <w:szCs w:val="28"/>
        </w:rPr>
        <w:footnoteReference w:id="1"/>
      </w:r>
      <w:r w:rsidRPr="00EF1987">
        <w:rPr>
          <w:rFonts w:ascii="Times New Roman" w:eastAsia="Calibri" w:hAnsi="Times New Roman" w:cs="Times New Roman"/>
          <w:sz w:val="28"/>
          <w:szCs w:val="28"/>
        </w:rPr>
        <w:t xml:space="preserve"> с участием детей, в результате которых 102 ребенка получили травмы различной степени тяжести и 8 погибли.</w:t>
      </w:r>
    </w:p>
    <w:p w:rsidR="00364CCB" w:rsidRPr="00364CCB" w:rsidRDefault="00364CCB" w:rsidP="00EF1987">
      <w:pPr>
        <w:pStyle w:val="1"/>
        <w:shd w:val="clear" w:color="auto" w:fill="auto"/>
        <w:spacing w:before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 202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на территории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Ревдинского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зарегистрировано 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 (2020 -0)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ДТП с участием несовершеннолетних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в котором травмы получили 2 ребенка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с участием несовершеннолетних в возрасте с 16 до 18 лет не зарегистрировано 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ДТП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F1987" w:rsidRPr="00EF1987" w:rsidRDefault="00EF1987" w:rsidP="00EF19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987">
        <w:rPr>
          <w:rFonts w:ascii="Times New Roman" w:hAnsi="Times New Roman" w:cs="Times New Roman"/>
          <w:sz w:val="28"/>
          <w:szCs w:val="28"/>
        </w:rPr>
        <w:t>За четыре месяца 2021 выявлено 107 (АППГ - 99)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ПДН. Направлено 3 представления в ТКДН и ЗП для принятия соответствующих мер, из них по 1 представлению составлен административный материал по ст.5.35КоАП РФ.</w:t>
      </w:r>
    </w:p>
    <w:p w:rsidR="00364CCB" w:rsidRPr="00364CCB" w:rsidRDefault="00364CCB" w:rsidP="00364CCB">
      <w:pPr>
        <w:pStyle w:val="1"/>
        <w:shd w:val="clear" w:color="auto" w:fill="auto"/>
        <w:spacing w:before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Ежегодно количество дорожных происшествий с участием несовершеннолетних увеличивается в весенне-летний период, когда основная масса детей проводит досуг на улицах и дорогах области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без сопровождения взрослых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64CCB" w:rsidRPr="00364CCB" w:rsidRDefault="00364CCB" w:rsidP="00364CCB">
      <w:pPr>
        <w:pStyle w:val="1"/>
        <w:shd w:val="clear" w:color="auto" w:fill="auto"/>
        <w:spacing w:before="0" w:after="349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Принимая во внимание тяжесть последствий дорожно-транспортных происшествий с участием детей, а также во исполнение п. 24 (по ГО Ревда) и п.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19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(по ГО Дегтярск) комплексн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ых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межведомственн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ых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 по профилактике травматизма и гибели несовершеннолетних на 202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год,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для обеспечения безопасности дорожного движения, сохранения жизни и здоровья детей в преддверии и в период летних школьных каникул, -</w:t>
      </w:r>
      <w:proofErr w:type="gramEnd"/>
    </w:p>
    <w:p w:rsidR="00364CCB" w:rsidRPr="00364CCB" w:rsidRDefault="00364CCB" w:rsidP="00364CCB">
      <w:pPr>
        <w:pStyle w:val="11"/>
        <w:keepNext/>
        <w:keepLines/>
        <w:shd w:val="clear" w:color="auto" w:fill="auto"/>
        <w:spacing w:before="0" w:after="178" w:line="260" w:lineRule="exact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НЕОБХОДИМО:</w:t>
      </w:r>
      <w:bookmarkEnd w:id="0"/>
    </w:p>
    <w:p w:rsidR="00364CCB" w:rsidRPr="00364CCB" w:rsidRDefault="00364CCB" w:rsidP="00364CCB">
      <w:pPr>
        <w:pStyle w:val="1"/>
        <w:shd w:val="clear" w:color="auto" w:fill="auto"/>
        <w:tabs>
          <w:tab w:val="right" w:pos="9351"/>
        </w:tabs>
        <w:spacing w:before="0" w:line="322" w:lineRule="exact"/>
        <w:ind w:left="20" w:right="20" w:firstLine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период </w:t>
      </w:r>
      <w:r w:rsidRPr="00364CCB">
        <w:rPr>
          <w:rStyle w:val="aa"/>
          <w:rFonts w:ascii="Times New Roman" w:hAnsi="Times New Roman" w:cs="Times New Roman"/>
          <w:sz w:val="28"/>
          <w:szCs w:val="28"/>
        </w:rPr>
        <w:t xml:space="preserve">с </w:t>
      </w:r>
      <w:r w:rsidR="00EF1987">
        <w:rPr>
          <w:rStyle w:val="aa"/>
          <w:rFonts w:ascii="Times New Roman" w:hAnsi="Times New Roman" w:cs="Times New Roman"/>
          <w:sz w:val="28"/>
          <w:szCs w:val="28"/>
        </w:rPr>
        <w:t>24 мая по 30 июня 2021 года</w:t>
      </w:r>
      <w:r w:rsidRPr="00364CCB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провести на территории городских округов Ревд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Дегтярск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профилактическое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мероприятие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«Внимание - дети!», </w:t>
      </w:r>
      <w:r w:rsidRPr="00364CCB">
        <w:rPr>
          <w:rStyle w:val="41"/>
          <w:rFonts w:ascii="Times New Roman" w:hAnsi="Times New Roman" w:cs="Times New Roman"/>
          <w:b w:val="0"/>
          <w:sz w:val="28"/>
          <w:szCs w:val="28"/>
        </w:rPr>
        <w:t>в ходе которого:</w:t>
      </w:r>
    </w:p>
    <w:p w:rsidR="00477EB9" w:rsidRPr="00477EB9" w:rsidRDefault="00477EB9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Провести рабочие встречи представителей органов местного самоуправления, осуществляющих управление в сфере образования с сотрудниками ГИБДД, где рассмотреть ситуации с детским дорожно-транспортным травматизмом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Ревдинского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района, а также меры предпринимаемые для стабилизации обстановки по детскому дорожно-транспортному травматизму. 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ассмотреть на педагогических совещаниях </w:t>
      </w:r>
      <w:r w:rsidR="00477E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образовательных организациях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вопросы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рофилактике детского дорожно-транспортного травматизма</w:t>
      </w:r>
      <w:r w:rsidR="00477E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летний период 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времени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взаимодействии с Госавтоинспекцией провести информирование учащихся и их родителей (законных представителей), о необходимости неукоснительного соблюдения Правил дорожного движения Российской Федерации</w:t>
      </w:r>
      <w:r w:rsidRPr="00364CCB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footnoteReference w:id="2"/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в особенности при управлении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мот</w:t>
      </w:r>
      <w:proofErr w:type="gram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proofErr w:type="gram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велотранспортом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средствами индивидуальной мобильности (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электроскутеры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гироскутеры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ролики, самокаты, скейтборды,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сигвеи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моноколеса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т.п.).</w:t>
      </w:r>
      <w:r w:rsidR="00E6366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проведении данной работы использовать возможности родительских чатов, форумов, официальных сайтов образовательных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организаций</w:t>
      </w:r>
      <w:r w:rsidR="00E6366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электронных дневников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образовательных организациях осуществляющих отдых детей и их оздоровление в летний период, в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автогородках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организовать и провести акции,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флешмобы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агитпробеги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другое по пропаганде правил безопасного поведения на дорогах с привлечением сотрудников ГИБДД и полиции.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Организовать ежедневный показ видеороликов по предупреждению ДТП с участием различных категорий участников дорожного движения, в том числе использование несовершеннолетними 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световозвращающих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элементов, перехода проезжей части и соблюдению ПДД велосипедистами.</w:t>
      </w:r>
    </w:p>
    <w:p w:rsidR="00364CCB" w:rsidRPr="00E63662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период работы летних оздоровительных пришкольных площадок организовать встречи с сотрудниками ГИБДД и мероприятия с детьми по безопасному поведению в процессе дорожного движения и ответственности за нарушение ПДД несовершеннолетними, с трансляцией видеороликов соответствующей тематики.</w:t>
      </w:r>
    </w:p>
    <w:p w:rsidR="00E63662" w:rsidRPr="00E63662" w:rsidRDefault="00E63662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проведение информационно-пропагандистских мероприятий:</w:t>
      </w:r>
    </w:p>
    <w:p w:rsidR="00E63662" w:rsidRDefault="00E63662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выступление отрядов юных инспекторов движения перед учащимися образовательных организаций, воспитанников дошкольных образовательных организаций и летних оздоровительных лагерей;</w:t>
      </w:r>
    </w:p>
    <w:p w:rsidR="00E63662" w:rsidRDefault="00E63662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- «Родительский патруль», с выходом по </w:t>
      </w:r>
      <w:r w:rsidR="00776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маршруту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следования детей «Дом-Школа-Дом» вблизи образовательных организаций родительских активов</w:t>
      </w:r>
      <w:r w:rsidR="00776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с целью проведения профилактической работы среди учащихся и их родителей;</w:t>
      </w:r>
    </w:p>
    <w:p w:rsidR="0077675F" w:rsidRDefault="0077675F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«Безопасный двор», направленный на проведение разъяснительной и профилактической работы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дворовых территории, расположенных вблизи образовательной организации, с привлечением ГИБДД;</w:t>
      </w:r>
    </w:p>
    <w:p w:rsidR="0077675F" w:rsidRPr="0077675F" w:rsidRDefault="0077675F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социальную акцию «</w:t>
      </w:r>
      <w:r w:rsidRPr="0077675F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ПДДнаАсфальте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 рамках которой совместно с отрядами ЮИД образовательных организаций, осуществляющих оздоровление и отдых детей, </w:t>
      </w:r>
      <w:r w:rsidR="001B552E">
        <w:rPr>
          <w:rFonts w:ascii="Times New Roman" w:hAnsi="Times New Roman" w:cs="Times New Roman"/>
          <w:sz w:val="28"/>
          <w:szCs w:val="28"/>
        </w:rPr>
        <w:t>вблизи</w:t>
      </w:r>
      <w:r>
        <w:rPr>
          <w:rFonts w:ascii="Times New Roman" w:hAnsi="Times New Roman" w:cs="Times New Roman"/>
          <w:sz w:val="28"/>
          <w:szCs w:val="28"/>
        </w:rPr>
        <w:t xml:space="preserve"> пешеходных переходов и перекрестков наносить надписи на асфальте, призывающие к соблюдению правил  безопасного поведения на дорогах с </w:t>
      </w:r>
      <w:r w:rsidR="001B552E">
        <w:rPr>
          <w:rFonts w:ascii="Times New Roman" w:hAnsi="Times New Roman" w:cs="Times New Roman"/>
          <w:sz w:val="28"/>
          <w:szCs w:val="28"/>
        </w:rPr>
        <w:t>привлечением</w:t>
      </w:r>
      <w:r>
        <w:rPr>
          <w:rFonts w:ascii="Times New Roman" w:hAnsi="Times New Roman" w:cs="Times New Roman"/>
          <w:sz w:val="28"/>
          <w:szCs w:val="28"/>
        </w:rPr>
        <w:t xml:space="preserve"> ГИБДД (Методические рекомендации и примерный сценарий акции изло</w:t>
      </w:r>
      <w:r w:rsidR="001B552E">
        <w:rPr>
          <w:rFonts w:ascii="Times New Roman" w:hAnsi="Times New Roman" w:cs="Times New Roman"/>
          <w:sz w:val="28"/>
          <w:szCs w:val="28"/>
        </w:rPr>
        <w:t>жены в приложении № 1).</w:t>
      </w:r>
    </w:p>
    <w:p w:rsidR="001B552E" w:rsidRPr="001B552E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образовательных организациях провести родительские собрания с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привлечением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сотрудников ГИБДД, в том числе в дистанционной форме, где обратить особое внимание  на требования ПДД, в ч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ас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ости передвижения по проезжей части при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отсутствии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тротуара, пешеходных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переходов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разобрать различные дорожные ситуации закрытого обзора, особенности перехода проезжей части </w:t>
      </w:r>
      <w:proofErr w:type="gramStart"/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</w:t>
      </w:r>
      <w:proofErr w:type="gramEnd"/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дворовых территориях и при использовании средств индивидуальной 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мобильности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B4070" w:rsidRPr="00AB4070" w:rsidRDefault="00AB4070" w:rsidP="00AB407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B4070">
        <w:rPr>
          <w:rStyle w:val="ae"/>
          <w:rFonts w:ascii="Times New Roman" w:hAnsi="Times New Roman" w:cs="Times New Roman"/>
          <w:i w:val="0"/>
          <w:color w:val="000000"/>
          <w:sz w:val="28"/>
          <w:szCs w:val="28"/>
        </w:rPr>
        <w:t>9.</w:t>
      </w:r>
      <w:r w:rsidRPr="00AB4070">
        <w:rPr>
          <w:rStyle w:val="ae"/>
          <w:rFonts w:ascii="Times New Roman" w:eastAsia="Calibri" w:hAnsi="Times New Roman" w:cs="Times New Roman"/>
          <w:i w:val="0"/>
          <w:color w:val="000000"/>
          <w:sz w:val="28"/>
          <w:szCs w:val="28"/>
        </w:rPr>
        <w:t>При планировании</w:t>
      </w:r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 xml:space="preserve"> и проведении мероприятий целесообразно учитывать положения санитарно-эпидемиологических правил </w:t>
      </w:r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br/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>коронавирусной</w:t>
      </w:r>
      <w:proofErr w:type="spellEnd"/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 xml:space="preserve"> инфекции (COVID-19)», утвержденных постановлением Главного государственного санитарного врача Российской Федерации от 30 июня 2020 г.</w:t>
      </w:r>
      <w:r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№ 16, а также иных документов </w:t>
      </w:r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>по</w:t>
      </w:r>
      <w:proofErr w:type="gramEnd"/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 xml:space="preserve"> вопросам противодействия распространению новой </w:t>
      </w:r>
      <w:proofErr w:type="spellStart"/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>коронавирусной</w:t>
      </w:r>
      <w:proofErr w:type="spellEnd"/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 xml:space="preserve"> инфекции (COVID-19).</w:t>
      </w:r>
    </w:p>
    <w:p w:rsidR="00364CCB" w:rsidRDefault="00364CCB" w:rsidP="00364CCB">
      <w:pPr>
        <w:pStyle w:val="1"/>
        <w:shd w:val="clear" w:color="auto" w:fill="auto"/>
        <w:spacing w:before="0" w:line="322" w:lineRule="exact"/>
        <w:ind w:left="20" w:right="20" w:firstLine="3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Отчеты о проведении профилактического мероприятия представить в отделение ГИБДД МО МВД России «</w:t>
      </w:r>
      <w:proofErr w:type="spellStart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Ревдинский</w:t>
      </w:r>
      <w:proofErr w:type="spellEnd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по прилагаемой форме ежемесячно </w:t>
      </w:r>
      <w:r w:rsidR="00AB4070">
        <w:rPr>
          <w:rStyle w:val="aa"/>
          <w:rFonts w:ascii="Times New Roman" w:hAnsi="Times New Roman" w:cs="Times New Roman"/>
          <w:sz w:val="28"/>
          <w:szCs w:val="28"/>
        </w:rPr>
        <w:t>25 июня 2021 года</w:t>
      </w:r>
      <w:r w:rsidRPr="00364CCB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прилагаемой форме (приложение № 2).</w:t>
      </w:r>
    </w:p>
    <w:p w:rsidR="00AB4070" w:rsidRDefault="00AB4070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B4070" w:rsidRDefault="00AB4070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64CCB" w:rsidRDefault="00364CCB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Начальник</w:t>
      </w:r>
    </w:p>
    <w:p w:rsidR="00364CCB" w:rsidRPr="00364CCB" w:rsidRDefault="00AB4070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майор </w:t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полиции</w:t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Е.А. Федоров</w:t>
      </w:r>
    </w:p>
    <w:p w:rsidR="008A7FB9" w:rsidRDefault="008A7FB9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Default="00AB4070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Default="00AB4070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Default="00AB4070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364CCB" w:rsidRPr="00364CCB" w:rsidRDefault="00364CCB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8A7FB9" w:rsidRPr="008A7FB9" w:rsidRDefault="008A7FB9" w:rsidP="008A7FB9">
      <w:pPr>
        <w:ind w:left="5940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A7FB9"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8A7FB9" w:rsidRPr="00AB4070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AB4070" w:rsidRPr="00AB4070" w:rsidRDefault="00AB4070" w:rsidP="00AB4070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Pr="00AB4070" w:rsidRDefault="00AB4070" w:rsidP="00AB40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070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AB4070" w:rsidRPr="00AB4070" w:rsidRDefault="00AB4070" w:rsidP="00AB4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070">
        <w:rPr>
          <w:rFonts w:ascii="Times New Roman" w:hAnsi="Times New Roman" w:cs="Times New Roman"/>
          <w:b/>
          <w:sz w:val="28"/>
          <w:szCs w:val="28"/>
        </w:rPr>
        <w:t xml:space="preserve">для проведения мероприятия </w:t>
      </w:r>
      <w:r w:rsidRPr="00AB4070">
        <w:rPr>
          <w:rFonts w:ascii="Times New Roman" w:hAnsi="Times New Roman" w:cs="Times New Roman"/>
          <w:b/>
          <w:bCs/>
          <w:sz w:val="28"/>
          <w:szCs w:val="28"/>
        </w:rPr>
        <w:t>«#</w:t>
      </w:r>
      <w:proofErr w:type="spellStart"/>
      <w:r w:rsidRPr="00AB4070">
        <w:rPr>
          <w:rFonts w:ascii="Times New Roman" w:hAnsi="Times New Roman" w:cs="Times New Roman"/>
          <w:b/>
          <w:bCs/>
          <w:sz w:val="28"/>
          <w:szCs w:val="28"/>
        </w:rPr>
        <w:t>ПДДнаАсфальте</w:t>
      </w:r>
      <w:proofErr w:type="spellEnd"/>
      <w:r w:rsidRPr="00AB407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B4070" w:rsidRPr="00AB4070" w:rsidRDefault="00AB4070" w:rsidP="00AB4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В 2020 году на дорогах Свердловской области в дорожно-транспортных происшествиях пострадали 160 детей-пешеходов, 3 погибли. Каждое третье ДТП (65) было спровоцировано нарушением ребенком Правил дорожного движения.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Акция </w:t>
      </w:r>
      <w:r w:rsidRPr="00AB4070">
        <w:rPr>
          <w:rFonts w:ascii="Times New Roman" w:hAnsi="Times New Roman" w:cs="Times New Roman"/>
          <w:sz w:val="28"/>
          <w:szCs w:val="28"/>
        </w:rPr>
        <w:t>«#</w:t>
      </w:r>
      <w:proofErr w:type="spellStart"/>
      <w:r w:rsidRPr="00AB4070">
        <w:rPr>
          <w:rFonts w:ascii="Times New Roman" w:hAnsi="Times New Roman" w:cs="Times New Roman"/>
          <w:sz w:val="28"/>
          <w:szCs w:val="28"/>
        </w:rPr>
        <w:t>ПД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t>ДнаАсфальте</w:t>
      </w:r>
      <w:proofErr w:type="spellEnd"/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» - это организованное нанесение надписей на асфальте, вблизи пешеходных переходов и перекрестков, напоминающих правила безопасного поведения на дорогах. 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Цели и задачи мероприятия: закрепить правила безопасного поведения дорогах; воспитание ответственных, дисциплинированных участников дорожного движения.</w:t>
      </w:r>
    </w:p>
    <w:p w:rsidR="00AB4070" w:rsidRPr="00AB4070" w:rsidRDefault="00AB4070" w:rsidP="00AB4070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b/>
          <w:color w:val="000000"/>
          <w:sz w:val="28"/>
          <w:szCs w:val="28"/>
        </w:rPr>
        <w:t>Сценарий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Мероприятие проводится в несколько этапов с привлечением общественности,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>ГИБДД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t>. Актуальность мероприятия в том, что нанесенные надписи сможет увидеть и прочитать неограниченное количество граждан. Надписи напомнят юным и взрослым участникам дорожного движения правила дорожного движения при пересечении проезжей части.</w:t>
      </w:r>
    </w:p>
    <w:p w:rsidR="00AB4070" w:rsidRPr="00AB4070" w:rsidRDefault="00AB4070" w:rsidP="00AB407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0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Сбор</w:t>
      </w:r>
      <w:r w:rsidRPr="00AB4070">
        <w:rPr>
          <w:rFonts w:ascii="Times New Roman" w:hAnsi="Times New Roman" w:cs="Times New Roman"/>
          <w:b/>
          <w:sz w:val="28"/>
          <w:szCs w:val="28"/>
        </w:rPr>
        <w:t>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акции собираются в заранее оговоренном месте, где их встречает сотрудник Госавтоинспекции. Место проведения акции может начинаться от участка, где ранее произошло дорожно-транспортное происшествие с участием несовершеннолетнего пешехода, либо вблизи образовательной организации. Инспектор ГИБДД рассказывает участникам мероприятия о целях акции, напоминает основные требования ПДД РФ для пешеходов, делая акцент на опасности нахождения вблизи проезжей части. Инструктаж проводится не более 10 минут, с указанием конкретных мест нанесения надписей. </w:t>
      </w:r>
    </w:p>
    <w:p w:rsidR="00AB4070" w:rsidRPr="00AB4070" w:rsidRDefault="00AB4070" w:rsidP="00AB407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b/>
          <w:color w:val="000000"/>
          <w:sz w:val="28"/>
          <w:szCs w:val="28"/>
        </w:rPr>
        <w:t>Ход акции.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Краской (мелками), при помощи заранее распечатанных трафаретов, участники акции наносят на асфальт, вблизи пешеходного перехода или перекрестка, предупреждающие надписи: «Возьми ребенка за руку», «Сними 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наушники и капюшон», «Посмотри по сторонам, </w:t>
      </w:r>
      <w:r>
        <w:rPr>
          <w:rFonts w:ascii="Times New Roman" w:hAnsi="Times New Roman" w:cs="Times New Roman"/>
          <w:color w:val="000000"/>
          <w:sz w:val="28"/>
          <w:szCs w:val="28"/>
        </w:rPr>
        <w:t>«У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бедись в безопасности», «Слезь с велосипеда». К участию в мероприятии может быть приглашен почетный гость - </w:t>
      </w:r>
      <w:proofErr w:type="spellStart"/>
      <w:r w:rsidRPr="00AB4070">
        <w:rPr>
          <w:rFonts w:ascii="Times New Roman" w:hAnsi="Times New Roman" w:cs="Times New Roman"/>
          <w:color w:val="000000"/>
          <w:sz w:val="28"/>
          <w:szCs w:val="28"/>
        </w:rPr>
        <w:t>медиалицо</w:t>
      </w:r>
      <w:proofErr w:type="spellEnd"/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 (деятель культуры, спорта, чиновник, популярный </w:t>
      </w:r>
      <w:proofErr w:type="spellStart"/>
      <w:r w:rsidRPr="00AB4070">
        <w:rPr>
          <w:rFonts w:ascii="Times New Roman" w:hAnsi="Times New Roman" w:cs="Times New Roman"/>
          <w:color w:val="000000"/>
          <w:sz w:val="28"/>
          <w:szCs w:val="28"/>
        </w:rPr>
        <w:t>блогер</w:t>
      </w:r>
      <w:proofErr w:type="spellEnd"/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 и т.д.), который поможет нанести надписи. В ходе проведения акции проводятся профилактические беседы с участниками дорожного движения по правилам безопасного поведения на дорогах. Привлекается внимание граждан к проблематике нарушений ПДД детьми. Возможна раздача печатной информации, разъясняющей ПДД РФ для пешеходов.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После нанесения надписей, участники акции движутся организованно к следующему участку улично-дорожной сети, например, к перекрестку. Инспектор ГИБДД обращает внимание участников на места нанесения надписей, акцентирует внимание на возможных опасностях, после этого группа снова наносит надписи с помощью трафаретов и краски (мелков), проводятся профилактические беседы с участниками дорожного движения.</w:t>
      </w:r>
    </w:p>
    <w:p w:rsidR="00AB4070" w:rsidRPr="00AB4070" w:rsidRDefault="00AB4070" w:rsidP="00AB407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070">
        <w:rPr>
          <w:rFonts w:ascii="Times New Roman" w:hAnsi="Times New Roman" w:cs="Times New Roman"/>
          <w:b/>
          <w:color w:val="000000"/>
          <w:sz w:val="28"/>
          <w:szCs w:val="28"/>
        </w:rPr>
        <w:t>Финал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Общее фотографирование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0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рекомендации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За один день рекомендуется наносить надписи не более чем на трех участках улично-дорожной сети. Время нанесения надписей необходимо выбирать в период наименьшей интенсивности граждан, но и не отсутствия их вовсе, обязательно с учетом безопасности. Недопустимо, чтобы в местах проведения акции на проезжей части имелись недостатки улично-дорожной сети. Также недопустимо, чтобы на проезжую часть, в нарушение ПДД РФ, выходили участники акции. Количество мест проведения акции должно соответствовать плану и сценарию мероприятия. Приветствуется выделение участников акции единым цветом одежды.</w:t>
      </w:r>
    </w:p>
    <w:p w:rsidR="008A7FB9" w:rsidRDefault="008A7FB9" w:rsidP="00AB4070">
      <w:pPr>
        <w:numPr>
          <w:ilvl w:val="12"/>
          <w:numId w:val="0"/>
        </w:num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P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7FB9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right="1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Отчет</w:t>
      </w: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профилактического мероприятия</w:t>
      </w:r>
    </w:p>
    <w:p w:rsidR="008A7FB9" w:rsidRPr="008A7FB9" w:rsidRDefault="008A7FB9" w:rsidP="008A7FB9">
      <w:pPr>
        <w:pStyle w:val="40"/>
        <w:shd w:val="clear" w:color="auto" w:fill="auto"/>
        <w:spacing w:after="600" w:line="317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«Внимание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дети!»</w:t>
      </w: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1.3адействовано: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1.1.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ЮИД;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Общественников;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1.3.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Родительские активы;</w:t>
      </w:r>
    </w:p>
    <w:p w:rsidR="008A7FB9" w:rsidRPr="008A7FB9" w:rsidRDefault="008A7FB9" w:rsidP="008A7FB9">
      <w:pPr>
        <w:pStyle w:val="1"/>
        <w:shd w:val="clear" w:color="auto" w:fill="auto"/>
        <w:spacing w:before="0" w:after="346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Иное.</w:t>
      </w:r>
    </w:p>
    <w:p w:rsidR="008A7FB9" w:rsidRPr="008A7FB9" w:rsidRDefault="008A7FB9" w:rsidP="008A7FB9">
      <w:pPr>
        <w:pStyle w:val="40"/>
        <w:numPr>
          <w:ilvl w:val="0"/>
          <w:numId w:val="1"/>
        </w:numPr>
        <w:shd w:val="clear" w:color="auto" w:fill="auto"/>
        <w:spacing w:line="260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Организовано и проведено:</w:t>
      </w:r>
    </w:p>
    <w:p w:rsidR="008A7FB9" w:rsidRPr="008A7FB9" w:rsidRDefault="008A7FB9" w:rsidP="008A7FB9">
      <w:pPr>
        <w:pStyle w:val="1"/>
        <w:shd w:val="clear" w:color="auto" w:fill="auto"/>
        <w:spacing w:before="0" w:line="307" w:lineRule="exact"/>
        <w:ind w:left="400" w:right="280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2.1.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Бесед с детьми в организациях, осуществляющих отдых детей и их оздоровление в летний период;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 в </w:t>
      </w:r>
      <w:proofErr w:type="spellStart"/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автогородках</w:t>
      </w:r>
      <w:proofErr w:type="spellEnd"/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2.3.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Информационно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пропагандистское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мероприятие «Родительский патруль»</w:t>
      </w:r>
      <w:proofErr w:type="gramStart"/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proofErr w:type="gramEnd"/>
    </w:p>
    <w:p w:rsid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Социальных акций «#</w:t>
      </w:r>
      <w:proofErr w:type="spellStart"/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ПДДнаАсфальте</w:t>
      </w:r>
      <w:proofErr w:type="spellEnd"/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B4070" w:rsidRDefault="00AB4070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2.5. Выступлений отрядов ЮИД в ДОО/ ОО / ЛОГ;</w:t>
      </w:r>
    </w:p>
    <w:p w:rsidR="00AB4070" w:rsidRDefault="00AB4070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2.6. Информационно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пропагандистское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мероприятие Безопасный двор»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701A4" w:rsidRDefault="00A701A4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2.7. Проведено родительских собраний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;</w:t>
      </w:r>
      <w:proofErr w:type="gramEnd"/>
    </w:p>
    <w:p w:rsidR="00A701A4" w:rsidRDefault="00A701A4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2.8. Профилактических бесед с учащимися.</w:t>
      </w:r>
    </w:p>
    <w:p w:rsidR="00AB4070" w:rsidRPr="008A7FB9" w:rsidRDefault="00AB4070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</w:p>
    <w:p w:rsidR="008A7FB9" w:rsidRPr="008A7FB9" w:rsidRDefault="008A7FB9" w:rsidP="008A7FB9">
      <w:pPr>
        <w:pStyle w:val="40"/>
        <w:numPr>
          <w:ilvl w:val="0"/>
          <w:numId w:val="1"/>
        </w:numPr>
        <w:shd w:val="clear" w:color="auto" w:fill="auto"/>
        <w:spacing w:line="260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Проведено информационно-пропагандистских мероприятий: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3.1.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Акций;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Флешмобов;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3.3.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Мастер-классов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A7FB9" w:rsidRPr="008A7FB9" w:rsidRDefault="008A7FB9" w:rsidP="008A7FB9">
      <w:pPr>
        <w:pStyle w:val="1"/>
        <w:shd w:val="clear" w:color="auto" w:fill="auto"/>
        <w:spacing w:before="0" w:after="304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Иное.</w:t>
      </w:r>
    </w:p>
    <w:p w:rsidR="008A7FB9" w:rsidRPr="008A7FB9" w:rsidRDefault="008A7FB9" w:rsidP="008A7FB9">
      <w:pPr>
        <w:pStyle w:val="40"/>
        <w:shd w:val="clear" w:color="auto" w:fill="auto"/>
        <w:tabs>
          <w:tab w:val="left" w:pos="792"/>
        </w:tabs>
        <w:spacing w:line="317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Размещено информаций:</w:t>
      </w:r>
    </w:p>
    <w:p w:rsidR="008A7FB9" w:rsidRPr="008A7FB9" w:rsidRDefault="008A7FB9" w:rsidP="008A7FB9">
      <w:pPr>
        <w:pStyle w:val="1"/>
        <w:numPr>
          <w:ilvl w:val="1"/>
          <w:numId w:val="2"/>
        </w:numPr>
        <w:shd w:val="clear" w:color="auto" w:fill="auto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.В электронных дневниках;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Родительских </w:t>
      </w:r>
      <w:proofErr w:type="gramStart"/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чатах</w:t>
      </w:r>
      <w:proofErr w:type="gramEnd"/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A7FB9" w:rsidRPr="008A7FB9" w:rsidRDefault="008A7FB9" w:rsidP="008A7FB9">
      <w:pPr>
        <w:pStyle w:val="1"/>
        <w:shd w:val="clear" w:color="auto" w:fill="auto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4.3.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сайте ОО;</w:t>
      </w:r>
    </w:p>
    <w:p w:rsidR="008A7FB9" w:rsidRPr="008A7FB9" w:rsidRDefault="008A7FB9" w:rsidP="008A7FB9">
      <w:pPr>
        <w:pStyle w:val="1"/>
        <w:shd w:val="clear" w:color="auto" w:fill="auto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A7FB9">
        <w:rPr>
          <w:rFonts w:ascii="Times New Roman" w:hAnsi="Times New Roman" w:cs="Times New Roman"/>
          <w:sz w:val="28"/>
          <w:szCs w:val="28"/>
        </w:rPr>
        <w:t>4.4.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сети интернет.</w:t>
      </w:r>
    </w:p>
    <w:p w:rsidR="008A7FB9" w:rsidRPr="008A7FB9" w:rsidRDefault="008A7FB9" w:rsidP="008A7FB9">
      <w:pPr>
        <w:pStyle w:val="a3"/>
        <w:ind w:left="360"/>
        <w:jc w:val="both"/>
        <w:rPr>
          <w:b/>
          <w:szCs w:val="28"/>
        </w:rPr>
      </w:pPr>
    </w:p>
    <w:p w:rsidR="009E497D" w:rsidRPr="008A7FB9" w:rsidRDefault="009E497D">
      <w:pPr>
        <w:rPr>
          <w:rFonts w:ascii="Times New Roman" w:hAnsi="Times New Roman" w:cs="Times New Roman"/>
          <w:sz w:val="28"/>
          <w:szCs w:val="28"/>
        </w:rPr>
      </w:pPr>
    </w:p>
    <w:sectPr w:rsidR="009E497D" w:rsidRPr="008A7FB9" w:rsidSect="009E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C0D" w:rsidRDefault="00F91C0D" w:rsidP="00364CCB">
      <w:pPr>
        <w:spacing w:after="0" w:line="240" w:lineRule="auto"/>
      </w:pPr>
      <w:r>
        <w:separator/>
      </w:r>
    </w:p>
  </w:endnote>
  <w:endnote w:type="continuationSeparator" w:id="0">
    <w:p w:rsidR="00F91C0D" w:rsidRDefault="00F91C0D" w:rsidP="0036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C0D" w:rsidRDefault="00F91C0D" w:rsidP="00364CCB">
      <w:pPr>
        <w:spacing w:after="0" w:line="240" w:lineRule="auto"/>
      </w:pPr>
      <w:r>
        <w:separator/>
      </w:r>
    </w:p>
  </w:footnote>
  <w:footnote w:type="continuationSeparator" w:id="0">
    <w:p w:rsidR="00F91C0D" w:rsidRDefault="00F91C0D" w:rsidP="00364CCB">
      <w:pPr>
        <w:spacing w:after="0" w:line="240" w:lineRule="auto"/>
      </w:pPr>
      <w:r>
        <w:continuationSeparator/>
      </w:r>
    </w:p>
  </w:footnote>
  <w:footnote w:id="1">
    <w:p w:rsidR="00EF1987" w:rsidRDefault="00EF1987" w:rsidP="00EF1987">
      <w:pPr>
        <w:pStyle w:val="ac"/>
      </w:pPr>
      <w:r>
        <w:rPr>
          <w:rStyle w:val="ab"/>
        </w:rPr>
        <w:footnoteRef/>
      </w:r>
      <w:r>
        <w:t xml:space="preserve"> Далее – «ДТП»</w:t>
      </w:r>
    </w:p>
  </w:footnote>
  <w:footnote w:id="2">
    <w:p w:rsidR="00364CCB" w:rsidRDefault="00364CCB" w:rsidP="00364CCB">
      <w:pPr>
        <w:pStyle w:val="a9"/>
        <w:shd w:val="clear" w:color="auto" w:fill="auto"/>
        <w:spacing w:line="180" w:lineRule="exact"/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Далее - «ПДД»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2967"/>
    <w:multiLevelType w:val="multilevel"/>
    <w:tmpl w:val="17822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DA3FCE"/>
    <w:multiLevelType w:val="multilevel"/>
    <w:tmpl w:val="4D72A574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5B25C6"/>
    <w:multiLevelType w:val="multilevel"/>
    <w:tmpl w:val="A3A6B9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D5688"/>
    <w:multiLevelType w:val="hybridMultilevel"/>
    <w:tmpl w:val="433CEAFE"/>
    <w:lvl w:ilvl="0" w:tplc="F856B3AC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0771205"/>
    <w:multiLevelType w:val="multilevel"/>
    <w:tmpl w:val="1572F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7FB9"/>
    <w:rsid w:val="000A026C"/>
    <w:rsid w:val="001B552E"/>
    <w:rsid w:val="00364CCB"/>
    <w:rsid w:val="00477EB9"/>
    <w:rsid w:val="00772480"/>
    <w:rsid w:val="0077675F"/>
    <w:rsid w:val="008A7FB9"/>
    <w:rsid w:val="009E497D"/>
    <w:rsid w:val="00A701A4"/>
    <w:rsid w:val="00AB4070"/>
    <w:rsid w:val="00DA2AAE"/>
    <w:rsid w:val="00E63662"/>
    <w:rsid w:val="00EF1987"/>
    <w:rsid w:val="00F9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7FB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A7F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8A7FB9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A7FB9"/>
    <w:rPr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A7FB9"/>
    <w:pPr>
      <w:widowControl w:val="0"/>
      <w:shd w:val="clear" w:color="auto" w:fill="FFFFFF"/>
      <w:spacing w:before="180" w:after="0" w:line="317" w:lineRule="exac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8A7FB9"/>
    <w:pPr>
      <w:widowControl w:val="0"/>
      <w:shd w:val="clear" w:color="auto" w:fill="FFFFFF"/>
      <w:spacing w:after="0" w:line="322" w:lineRule="exact"/>
    </w:pPr>
    <w:rPr>
      <w:b/>
      <w:bCs/>
      <w:sz w:val="26"/>
      <w:szCs w:val="26"/>
    </w:rPr>
  </w:style>
  <w:style w:type="character" w:customStyle="1" w:styleId="10">
    <w:name w:val="Заголовок №1_"/>
    <w:basedOn w:val="a0"/>
    <w:link w:val="11"/>
    <w:rsid w:val="008A7FB9"/>
    <w:rPr>
      <w:b/>
      <w:bCs/>
      <w:sz w:val="26"/>
      <w:szCs w:val="26"/>
      <w:shd w:val="clear" w:color="auto" w:fill="FFFFFF"/>
    </w:rPr>
  </w:style>
  <w:style w:type="character" w:customStyle="1" w:styleId="12">
    <w:name w:val="Заголовок №1 + Не полужирный"/>
    <w:basedOn w:val="10"/>
    <w:rsid w:val="008A7FB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Заголовок №1"/>
    <w:basedOn w:val="a"/>
    <w:link w:val="10"/>
    <w:rsid w:val="008A7FB9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364C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364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носка_"/>
    <w:basedOn w:val="a0"/>
    <w:link w:val="a9"/>
    <w:rsid w:val="00364CCB"/>
    <w:rPr>
      <w:b/>
      <w:bCs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5"/>
    <w:rsid w:val="00364CC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364CC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9">
    <w:name w:val="Сноска"/>
    <w:basedOn w:val="a"/>
    <w:link w:val="a8"/>
    <w:rsid w:val="00364CCB"/>
    <w:pPr>
      <w:widowControl w:val="0"/>
      <w:shd w:val="clear" w:color="auto" w:fill="FFFFFF"/>
      <w:spacing w:after="0" w:line="0" w:lineRule="atLeast"/>
    </w:pPr>
    <w:rPr>
      <w:b/>
      <w:bCs/>
      <w:sz w:val="18"/>
      <w:szCs w:val="18"/>
    </w:rPr>
  </w:style>
  <w:style w:type="character" w:styleId="ab">
    <w:name w:val="footnote reference"/>
    <w:semiHidden/>
    <w:rsid w:val="00EF1987"/>
    <w:rPr>
      <w:vertAlign w:val="superscript"/>
    </w:rPr>
  </w:style>
  <w:style w:type="paragraph" w:styleId="ac">
    <w:name w:val="footnote text"/>
    <w:basedOn w:val="a"/>
    <w:link w:val="ad"/>
    <w:semiHidden/>
    <w:rsid w:val="00EF1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EF19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qFormat/>
    <w:rsid w:val="00AB40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4</cp:revision>
  <cp:lastPrinted>2021-05-24T10:07:00Z</cp:lastPrinted>
  <dcterms:created xsi:type="dcterms:W3CDTF">2020-05-20T07:01:00Z</dcterms:created>
  <dcterms:modified xsi:type="dcterms:W3CDTF">2021-05-24T10:07:00Z</dcterms:modified>
</cp:coreProperties>
</file>