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D2" w:rsidRDefault="008F58D2" w:rsidP="008F5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ематический план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средней группе №1</w:t>
      </w:r>
    </w:p>
    <w:tbl>
      <w:tblPr>
        <w:tblStyle w:val="a3"/>
        <w:tblW w:w="10349" w:type="dxa"/>
        <w:tblInd w:w="-743" w:type="dxa"/>
        <w:tblLook w:val="04A0"/>
      </w:tblPr>
      <w:tblGrid>
        <w:gridCol w:w="1418"/>
        <w:gridCol w:w="3402"/>
        <w:gridCol w:w="3402"/>
        <w:gridCol w:w="2127"/>
      </w:tblGrid>
      <w:tr w:rsidR="008F58D2" w:rsidRPr="00813F95" w:rsidTr="00813F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 xml:space="preserve">Знакомство с </w:t>
            </w:r>
            <w:proofErr w:type="spellStart"/>
            <w:r w:rsidRPr="00813F95">
              <w:rPr>
                <w:rFonts w:ascii="Times New Roman" w:hAnsi="Times New Roman" w:cs="Times New Roman"/>
              </w:rPr>
              <w:t>лего</w:t>
            </w:r>
            <w:proofErr w:type="spellEnd"/>
            <w:r w:rsidRPr="00813F95">
              <w:rPr>
                <w:rFonts w:ascii="Times New Roman" w:hAnsi="Times New Roman" w:cs="Times New Roman"/>
              </w:rPr>
              <w:t xml:space="preserve"> конструктором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Знакомство детей с конструктором LEGO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 xml:space="preserve">Путешествие по </w:t>
            </w:r>
            <w:proofErr w:type="spellStart"/>
            <w:r w:rsidRPr="00813F95">
              <w:rPr>
                <w:rFonts w:ascii="Times New Roman" w:hAnsi="Times New Roman" w:cs="Times New Roman"/>
              </w:rPr>
              <w:t>лего-стране</w:t>
            </w:r>
            <w:proofErr w:type="spellEnd"/>
            <w:r w:rsidRPr="00813F95">
              <w:rPr>
                <w:rFonts w:ascii="Times New Roman" w:hAnsi="Times New Roman" w:cs="Times New Roman"/>
              </w:rPr>
              <w:t>. Исследователи цвета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pStyle w:val="Default"/>
              <w:jc w:val="both"/>
              <w:rPr>
                <w:sz w:val="22"/>
                <w:szCs w:val="22"/>
              </w:rPr>
            </w:pPr>
            <w:r w:rsidRPr="00813F95">
              <w:rPr>
                <w:sz w:val="22"/>
                <w:szCs w:val="22"/>
              </w:rPr>
              <w:t xml:space="preserve">Знакомство детей с конструктором LEGO, с LEGO-деталями, с цветом LEGO-элементов, активизацию речи, расширение словаря. 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Развитие эмоциональной сферы.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«Юные исследователи». Волшебные кирпичики.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Продолжать знакомить детей с конструктором LEGO, с формой LEGO -деталей, которые похожи на кирпичики, и вариантами их скреплений.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Пирамидка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Закрепить навык соединения деталей, обучение учащихся расположению деталей в рядах в порядке убывания, развитие ассоциативного мышления, развивать умение делать прочную, устойчивую постройку, развивать умение слушать инструкцию педагога, познакомить с видами и историей пирамид.</w:t>
            </w:r>
            <w:r w:rsidRPr="00813F95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Набор Город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Деревья в осеннем лесу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 xml:space="preserve">Познакомить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некоторым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 xml:space="preserve"> видами деревьев.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Растущих в лесу, научить различать деревья, выполнять постройки из деталей LEGO.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Конструирование по замыслу «Конструирование красивых ворот для осеннего сада»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 xml:space="preserve">Закреплять полученные навыки. Учить </w:t>
            </w:r>
            <w:proofErr w:type="gramStart"/>
            <w:r w:rsidRPr="00813F95">
              <w:rPr>
                <w:rFonts w:ascii="Times New Roman" w:hAnsi="Times New Roman" w:cs="Times New Roman"/>
              </w:rPr>
              <w:t>заранее</w:t>
            </w:r>
            <w:proofErr w:type="gramEnd"/>
            <w:r w:rsidRPr="00813F95">
              <w:rPr>
                <w:rFonts w:ascii="Times New Roman" w:hAnsi="Times New Roman" w:cs="Times New Roman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Улитка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Учить строить улитку. Воспитывать добрые отношения. Развивать память, мышление, внимание.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Детская площадка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Учить строить песочницу, лесенки, качели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9076 набор с трубками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Лягушка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813F95">
              <w:rPr>
                <w:rFonts w:ascii="TimesNewRomanPSMT" w:hAnsi="TimesNewRomanPSMT" w:cs="TimesNewRomanPSMT"/>
              </w:rPr>
              <w:t>Расширение представлений детей о мире животных. Учить выполнять конструкцию по модели, сравнивая с исходной моде-</w:t>
            </w:r>
          </w:p>
          <w:p w:rsidR="008F58D2" w:rsidRPr="00813F95" w:rsidRDefault="008F58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813F95">
              <w:rPr>
                <w:rFonts w:ascii="TimesNewRomanPSMT" w:hAnsi="TimesNewRomanPSMT" w:cs="TimesNewRomanPSMT"/>
              </w:rPr>
              <w:t>лью. Развитие мыслительных навыков, логического мышления, внимания. Воспитание бережного отношения к животному миру природы.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«Дом для собачки»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shd w:val="clear" w:color="auto" w:fill="FFFFFF" w:themeFill="background1"/>
              <w:spacing w:line="315" w:lineRule="atLeast"/>
              <w:jc w:val="both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 xml:space="preserve">Учить детей </w:t>
            </w:r>
          </w:p>
          <w:p w:rsidR="008F58D2" w:rsidRPr="00813F95" w:rsidRDefault="008F58D2">
            <w:pPr>
              <w:shd w:val="clear" w:color="auto" w:fill="FFFFFF" w:themeFill="background1"/>
              <w:spacing w:line="315" w:lineRule="atLeast"/>
              <w:jc w:val="both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индивидуальному и совместному конструированию.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9071 Большие строительные платы; 9230 набор Город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Утята в озере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Учить строить из конструктора утят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Волшебные рыбки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замыслу)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Учить строить из конструктора рыбок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Мост через речку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Учить строить мостик горизонтальным соединением деталей.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 xml:space="preserve">Конструирование по замыслу </w:t>
            </w:r>
            <w:proofErr w:type="gramStart"/>
            <w:r w:rsidRPr="00813F95">
              <w:rPr>
                <w:rFonts w:ascii="Times New Roman" w:hAnsi="Times New Roman" w:cs="Times New Roman"/>
              </w:rPr>
              <w:t>Животные</w:t>
            </w:r>
            <w:proofErr w:type="gramEnd"/>
            <w:r w:rsidRPr="00813F95">
              <w:rPr>
                <w:rFonts w:ascii="Times New Roman" w:hAnsi="Times New Roman" w:cs="Times New Roman"/>
              </w:rPr>
              <w:t xml:space="preserve"> живущие в воде»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 xml:space="preserve">Закреплять полученные навыки. Учить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заранее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 xml:space="preserve"> 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Построим загон для домашних животных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Закреплять понятия «высокий», «низкий». Учить выполнять задания по условиям. Развивать творчество. Воображение, фантазию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45007 «Большая ферма»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Грузовик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Учить создавать простейшую модель грузовой машины. Выделять основные части и детали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45002 «Строительные машины»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Мельница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Рассказать о мельнице, развивать фантазию, воображение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45000 мои первые конструкции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Домик фермера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Формировать обобщенные знания о домах. Учить сооружать постройки с перекрытиями, делать их прочными. Развивать умение выделять части (стены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>ол, крыша, окно, дверь). Познакомить с понятием «фундамент»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45007 «Большая ферма»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Знакомство со светофором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Учить слушать сказку. Рассказать о светофоре. Закреплять навыки конструирование.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Военная машина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 xml:space="preserve">Учить строить машину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военная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>, закрепление навыков скрепления, обучение созданию сюжетной композиции, познакомить воспитанников с историей военного транспорта и некоторыми его видами. Развивать навыки конструирования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Корабль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Рассказать о кораблях, учить строить более сложную постройку. Развивать внимание. Навыки конструирования.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lastRenderedPageBreak/>
              <w:t>Зоопарк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замыслу)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 xml:space="preserve">Рассказать о зоопарке. Обучение анализу образца, выделению </w:t>
            </w:r>
            <w:r w:rsidRPr="00813F95">
              <w:rPr>
                <w:rFonts w:ascii="Times New Roman" w:hAnsi="Times New Roman"/>
                <w:lang w:eastAsia="ru-RU"/>
              </w:rPr>
              <w:lastRenderedPageBreak/>
              <w:t xml:space="preserve">основных частей животных, развитие конструктивного воображения детей.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lastRenderedPageBreak/>
              <w:t xml:space="preserve">Конструктор 9230 набор Город; 45012 </w:t>
            </w:r>
            <w:r w:rsidRPr="00813F95">
              <w:rPr>
                <w:rFonts w:ascii="Times New Roman" w:hAnsi="Times New Roman" w:cs="Times New Roman"/>
              </w:rPr>
              <w:lastRenderedPageBreak/>
              <w:t>«Дикие животные»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Слон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Учить строить слона. Продолжать знакомить с обитателями зоопарка.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Животные Африки. Жираф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замыслу)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lang w:eastAsia="ru-RU"/>
              </w:rPr>
            </w:pPr>
            <w:r w:rsidRPr="00813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строить по схеме; учить анализировать постройки; развивать речь детей; воспитывать бережное отношение к постройкам.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Обезьяна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Учить строить обезьяну.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Ракета 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Рассказать о космосе. Закрепление навыков скрепления деталей, познакомить учащихся с видами космических кораблей.</w:t>
            </w:r>
            <w:r w:rsidRPr="00813F95">
              <w:rPr>
                <w:rFonts w:ascii="Times New Roman" w:hAnsi="Times New Roman"/>
                <w:lang w:eastAsia="ru-RU"/>
              </w:rPr>
              <w:br/>
              <w:t>Учить строить ракету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 xml:space="preserve">Конструктор 9286 большие платформы для строительства </w:t>
            </w:r>
            <w:proofErr w:type="spellStart"/>
            <w:r w:rsidRPr="00813F95">
              <w:rPr>
                <w:rFonts w:ascii="Times New Roman" w:hAnsi="Times New Roman" w:cs="Times New Roman"/>
              </w:rPr>
              <w:t>лего</w:t>
            </w:r>
            <w:proofErr w:type="spellEnd"/>
            <w:r w:rsidRPr="00813F95">
              <w:rPr>
                <w:rFonts w:ascii="Times New Roman" w:hAnsi="Times New Roman" w:cs="Times New Roman"/>
              </w:rPr>
              <w:t>; 9230 набор Город.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Луноход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Учить строить из деталей конструктора Луноход.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Космонавты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>Продолжить знакомство с космосом. Учить строить космонавтов из мелких деталей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Конструирование по замыслу на тему «Космос»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/>
                <w:lang w:eastAsia="ru-RU"/>
              </w:rPr>
              <w:t xml:space="preserve">Закреплять полученные навыки. Учить </w:t>
            </w:r>
            <w:proofErr w:type="gramStart"/>
            <w:r w:rsidRPr="00813F95">
              <w:rPr>
                <w:rFonts w:ascii="Times New Roman" w:hAnsi="Times New Roman"/>
                <w:lang w:eastAsia="ru-RU"/>
              </w:rPr>
              <w:t>заранее</w:t>
            </w:r>
            <w:proofErr w:type="gramEnd"/>
            <w:r w:rsidRPr="00813F95">
              <w:rPr>
                <w:rFonts w:ascii="Times New Roman" w:hAnsi="Times New Roman"/>
                <w:lang w:eastAsia="ru-RU"/>
              </w:rPr>
              <w:t xml:space="preserve"> 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9286 большие платформы для строительства; 9230 набор Город</w:t>
            </w:r>
          </w:p>
        </w:tc>
      </w:tr>
      <w:tr w:rsidR="008F58D2" w:rsidRPr="00813F95" w:rsidTr="00813F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F95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Разные профессии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условию)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Рассказать о некоторых профессиях (пожарный, летчик, военный).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  <w:tr w:rsidR="008F58D2" w:rsidRPr="00813F95" w:rsidTr="00813F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Пожарная машина</w:t>
            </w:r>
          </w:p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(конструирование по образцу)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Рассказать о работниках пожарной части. Учить строить из конструктора пожарную часть и пожарную машину.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</w:p>
        </w:tc>
      </w:tr>
      <w:tr w:rsidR="008F58D2" w:rsidRPr="00813F95" w:rsidTr="00813F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2" w:rsidRPr="00813F95" w:rsidRDefault="008F5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jc w:val="center"/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Спасательный самолет (конструирование по замыслу)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Рассказать о профессии летчика. Учить строить самолет, выделяя функциональные части. Развивать интерес и творчество.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D2" w:rsidRPr="00813F95" w:rsidRDefault="008F58D2">
            <w:pPr>
              <w:rPr>
                <w:rFonts w:ascii="Times New Roman" w:hAnsi="Times New Roman" w:cs="Times New Roman"/>
              </w:rPr>
            </w:pPr>
            <w:r w:rsidRPr="00813F95">
              <w:rPr>
                <w:rFonts w:ascii="Times New Roman" w:hAnsi="Times New Roman" w:cs="Times New Roman"/>
              </w:rPr>
              <w:t>Конструктор 9230 набор Город</w:t>
            </w:r>
          </w:p>
        </w:tc>
      </w:tr>
    </w:tbl>
    <w:p w:rsidR="008F58D2" w:rsidRDefault="008F58D2" w:rsidP="008F58D2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41483" w:rsidRDefault="00941483"/>
    <w:sectPr w:rsidR="0094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F58D2"/>
    <w:rsid w:val="00813F95"/>
    <w:rsid w:val="008F58D2"/>
    <w:rsid w:val="0094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F5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F58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2017-05-29T11:10:00Z</dcterms:created>
  <dcterms:modified xsi:type="dcterms:W3CDTF">2017-05-29T11:10:00Z</dcterms:modified>
</cp:coreProperties>
</file>