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B3" w:rsidRDefault="001238B3" w:rsidP="001238B3">
      <w:pPr>
        <w:pStyle w:val="2"/>
        <w:jc w:val="center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Основы безопасности жизнедеятельности.</w:t>
      </w:r>
    </w:p>
    <w:p w:rsidR="001238B3" w:rsidRDefault="001238B3" w:rsidP="001238B3">
      <w:pPr>
        <w:pStyle w:val="1"/>
        <w:spacing w:before="300" w:beforeAutospacing="0" w:after="30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некоторых необходимых рекомендаций для родителей.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выходе из дома: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если у подъезда стоят транспортные средства или растут деревья, закрывающие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обзор,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приостановите свое движение и оглянитесь - нет ли за препятствием опасности.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движении по тротуару: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придерживайтесь правой стороны тротуара;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ведите ребенка по краю тротуара: взрослый должен находиться со стороны проезжей части;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маленький ребенок должен идти рядом со взрослым, крепко держась за руку;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приучите ребенка, идя по тротуару, внимательно наблюдать за выездом со двора или с территории предприятия;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приучайте детей выходить на проезжую часть, коляски и санки с детьми возите только по тротуару.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 движении группы ребят учите их идти в паре, выполняя все указания взрослых, сопровождающих детей.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Готовясь перейти дорогу: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остановитесь или замедлите движение, осмотрите проезжую часть;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привлекайте ребенка к наблюдению за обстановкой на дороге;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учите ребенка различать приближающиеся транспортные средства;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неоднократно показывайте ребенку, как транспортное средство останавливается у перехода, как оно движется по инерции.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переходе проезжей части: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переходите дорогу только по пешеходным переходам или на перекрестках - по линии тротуара, иначе ребенок привыкнет переходить где придется;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идите только на зеленый сигнал светофора: ребенок должен привыкнуть, что на красный и желтый сигналы не переходят, даже если нет транспорта;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· выходя на проезжую часть, прекращайте разговоры; ребенок должен усвоить, что при переходе дороги разговоры излишни;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спешите и не бегите; переходите дорогу всегда размеренным шагом;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начинайте переходить улицу, по кото-рой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посадке и высадке из общественного транспорта (автобуса, троллейбуса, трамвая и такси):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ожидании общественного транспорта: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стойте вместе с детьми только на посадочных площадках, а при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их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отсутствии - на тротуаре или обочине.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движении автомобиля: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им,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· не разрешайте детям находиться в автомобиле без присмотра;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1238B3" w:rsidRDefault="001238B3" w:rsidP="001238B3">
      <w:pPr>
        <w:pStyle w:val="4"/>
        <w:spacing w:before="150" w:after="150"/>
        <w:ind w:left="525"/>
        <w:rPr>
          <w:rFonts w:ascii="Times New Roman" w:hAnsi="Times New Roman" w:cs="Times New Roman"/>
          <w:color w:val="000000"/>
        </w:rPr>
      </w:pPr>
      <w:r>
        <w:rPr>
          <w:rStyle w:val="a4"/>
          <w:b/>
          <w:bCs/>
          <w:color w:val="000000"/>
        </w:rPr>
        <w:t>При поездке в общественном транспорте: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· приучите детей крепко держаться за по-ручни, чтобы при торможении ребенок не получил травму от удара;</w:t>
      </w:r>
    </w:p>
    <w:p w:rsidR="001238B3" w:rsidRDefault="001238B3" w:rsidP="001238B3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>
        <w:rPr>
          <w:color w:val="000000"/>
        </w:rPr>
        <w:t>объясните ребенку, что входить в любой вид транспорта и выходить из него можно только тогда, когда он стоит.</w:t>
      </w:r>
    </w:p>
    <w:p w:rsidR="001238B3" w:rsidRDefault="001238B3" w:rsidP="001238B3"/>
    <w:p w:rsidR="001238B3" w:rsidRDefault="001238B3" w:rsidP="001238B3"/>
    <w:p w:rsidR="001238B3" w:rsidRDefault="001238B3" w:rsidP="001238B3"/>
    <w:p w:rsidR="001238B3" w:rsidRDefault="001238B3" w:rsidP="001238B3"/>
    <w:p w:rsidR="001238B3" w:rsidRDefault="001238B3" w:rsidP="001238B3"/>
    <w:p w:rsidR="001238B3" w:rsidRDefault="001238B3" w:rsidP="001238B3"/>
    <w:p w:rsidR="00FB12A4" w:rsidRDefault="00FB12A4"/>
    <w:sectPr w:rsidR="00FB12A4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1238B3"/>
    <w:rsid w:val="0003121C"/>
    <w:rsid w:val="001238B3"/>
    <w:rsid w:val="002F337C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3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23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23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B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238B3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1238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38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38B3"/>
  </w:style>
  <w:style w:type="character" w:styleId="a4">
    <w:name w:val="Strong"/>
    <w:basedOn w:val="a0"/>
    <w:uiPriority w:val="22"/>
    <w:qFormat/>
    <w:rsid w:val="0012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2015-08-12T07:45:00Z</dcterms:created>
  <dcterms:modified xsi:type="dcterms:W3CDTF">2015-08-12T07:45:00Z</dcterms:modified>
</cp:coreProperties>
</file>