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36" w:rsidRDefault="00B32336" w:rsidP="00B32336">
      <w:pPr>
        <w:pStyle w:val="a3"/>
        <w:ind w:firstLine="53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Уважаемые родители, коллеги!</w:t>
      </w:r>
    </w:p>
    <w:p w:rsidR="00B32336" w:rsidRDefault="00B32336" w:rsidP="002F58D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Мы снова рады приветствовать Вас на нашей страничке! Сегодня мы поговорим о </w:t>
      </w:r>
      <w:r>
        <w:rPr>
          <w:rFonts w:ascii="Times New Roman" w:hAnsi="Times New Roman"/>
          <w:bCs/>
          <w:sz w:val="28"/>
          <w:szCs w:val="28"/>
        </w:rPr>
        <w:t xml:space="preserve">том, </w:t>
      </w:r>
      <w:r w:rsidR="00777CC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 пользой провести время, если оно выпало на летнюю дождливую погоду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77CC6" w:rsidRDefault="00777CC6" w:rsidP="00777CC6">
      <w:pPr>
        <w:pStyle w:val="a6"/>
        <w:spacing w:before="0" w:beforeAutospacing="0" w:after="0" w:afterAutospacing="0"/>
        <w:jc w:val="right"/>
        <w:rPr>
          <w:i/>
          <w:sz w:val="28"/>
          <w:szCs w:val="28"/>
        </w:rPr>
      </w:pPr>
      <w:r w:rsidRPr="00777CC6">
        <w:rPr>
          <w:i/>
          <w:sz w:val="28"/>
          <w:szCs w:val="28"/>
        </w:rPr>
        <w:t xml:space="preserve">Я бы порекомендовал всем родителям </w:t>
      </w:r>
    </w:p>
    <w:p w:rsidR="00777CC6" w:rsidRDefault="00777CC6" w:rsidP="00777CC6">
      <w:pPr>
        <w:pStyle w:val="a6"/>
        <w:spacing w:before="0" w:beforeAutospacing="0" w:after="0" w:afterAutospacing="0"/>
        <w:jc w:val="right"/>
        <w:rPr>
          <w:i/>
          <w:sz w:val="28"/>
          <w:szCs w:val="28"/>
        </w:rPr>
      </w:pPr>
      <w:r w:rsidRPr="00777CC6">
        <w:rPr>
          <w:i/>
          <w:sz w:val="28"/>
          <w:szCs w:val="28"/>
        </w:rPr>
        <w:t xml:space="preserve">воспитывать детей на советских мультфильмах. </w:t>
      </w:r>
    </w:p>
    <w:p w:rsidR="00777CC6" w:rsidRDefault="00777CC6" w:rsidP="00777CC6">
      <w:pPr>
        <w:pStyle w:val="a6"/>
        <w:spacing w:before="0" w:beforeAutospacing="0" w:after="0" w:afterAutospacing="0"/>
        <w:jc w:val="right"/>
        <w:rPr>
          <w:i/>
          <w:sz w:val="28"/>
          <w:szCs w:val="28"/>
        </w:rPr>
      </w:pPr>
      <w:r w:rsidRPr="00777CC6">
        <w:rPr>
          <w:i/>
          <w:sz w:val="28"/>
          <w:szCs w:val="28"/>
        </w:rPr>
        <w:t xml:space="preserve">Они самые гуманные и христианские в мире, </w:t>
      </w:r>
    </w:p>
    <w:p w:rsidR="00777CC6" w:rsidRPr="00777CC6" w:rsidRDefault="00777CC6" w:rsidP="00777CC6">
      <w:pPr>
        <w:pStyle w:val="a6"/>
        <w:spacing w:before="0" w:beforeAutospacing="0" w:after="0" w:afterAutospacing="0"/>
        <w:jc w:val="right"/>
        <w:rPr>
          <w:i/>
          <w:sz w:val="28"/>
          <w:szCs w:val="28"/>
        </w:rPr>
      </w:pPr>
      <w:proofErr w:type="gramStart"/>
      <w:r w:rsidRPr="00777CC6">
        <w:rPr>
          <w:i/>
          <w:sz w:val="28"/>
          <w:szCs w:val="28"/>
        </w:rPr>
        <w:t>полезны</w:t>
      </w:r>
      <w:proofErr w:type="gramEnd"/>
      <w:r w:rsidRPr="00777CC6">
        <w:rPr>
          <w:i/>
          <w:sz w:val="28"/>
          <w:szCs w:val="28"/>
        </w:rPr>
        <w:t xml:space="preserve"> душе, потому что воспитывают в ребенке сочувствие, покровительство немощным и доброту.</w:t>
      </w:r>
    </w:p>
    <w:p w:rsidR="00777CC6" w:rsidRDefault="00777CC6" w:rsidP="00121AC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t> </w:t>
      </w:r>
      <w:hyperlink r:id="rId6" w:history="1">
        <w:r w:rsidRPr="00121ACE">
          <w:rPr>
            <w:rStyle w:val="a7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</w:rPr>
          <w:t>Иоанн Павел II</w:t>
        </w:r>
      </w:hyperlink>
    </w:p>
    <w:p w:rsidR="00020EA1" w:rsidRPr="00020EA1" w:rsidRDefault="00020EA1" w:rsidP="00020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EA1">
        <w:rPr>
          <w:rFonts w:ascii="Times New Roman" w:hAnsi="Times New Roman" w:cs="Times New Roman"/>
          <w:sz w:val="28"/>
          <w:szCs w:val="28"/>
        </w:rPr>
        <w:t xml:space="preserve">Моё детство было насыщенным и настоящим, мы как-то развивались и росли «по-другому». Играли мы всем двором, мы много читали, смотрели диафильмы, слушали виниловые пластинки со сказками, </w:t>
      </w:r>
      <w:proofErr w:type="gramStart"/>
      <w:r w:rsidRPr="00020EA1">
        <w:rPr>
          <w:rFonts w:ascii="Times New Roman" w:hAnsi="Times New Roman" w:cs="Times New Roman"/>
          <w:sz w:val="28"/>
          <w:szCs w:val="28"/>
        </w:rPr>
        <w:t>глазели</w:t>
      </w:r>
      <w:proofErr w:type="gramEnd"/>
      <w:r w:rsidRPr="00020EA1">
        <w:rPr>
          <w:rFonts w:ascii="Times New Roman" w:hAnsi="Times New Roman" w:cs="Times New Roman"/>
          <w:sz w:val="28"/>
          <w:szCs w:val="28"/>
        </w:rPr>
        <w:t xml:space="preserve"> на героев советского кино, и обожали «В гостях у сказки» и «В мире животных». А крылатые фразы из советских мультфильмов были у каждого на устах. А самой магической заставкой на экранах телевизоров была — «</w:t>
      </w:r>
      <w:proofErr w:type="spellStart"/>
      <w:r w:rsidRPr="00020EA1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020EA1">
        <w:rPr>
          <w:rFonts w:ascii="Times New Roman" w:hAnsi="Times New Roman" w:cs="Times New Roman"/>
          <w:sz w:val="28"/>
          <w:szCs w:val="28"/>
        </w:rPr>
        <w:t>».</w:t>
      </w:r>
    </w:p>
    <w:p w:rsidR="00020EA1" w:rsidRDefault="00020EA1" w:rsidP="00020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A1">
        <w:rPr>
          <w:rFonts w:ascii="Times New Roman" w:hAnsi="Times New Roman" w:cs="Times New Roman"/>
          <w:sz w:val="28"/>
          <w:szCs w:val="28"/>
        </w:rPr>
        <w:t xml:space="preserve">Ведь всего лишь одна короткая фраза: «Мультики начались!» могла мигом загнать нас домой и безропотно усадить на пол перед телевизором: в башмаках, с грязными руками, пыльными носами и с открытым ртом. Поэтому сегодня </w:t>
      </w:r>
      <w:r>
        <w:rPr>
          <w:rFonts w:ascii="Times New Roman" w:hAnsi="Times New Roman" w:cs="Times New Roman"/>
          <w:sz w:val="28"/>
          <w:szCs w:val="28"/>
        </w:rPr>
        <w:t>я решила напомнить В</w:t>
      </w:r>
      <w:r w:rsidRPr="00020EA1">
        <w:rPr>
          <w:rFonts w:ascii="Times New Roman" w:hAnsi="Times New Roman" w:cs="Times New Roman"/>
          <w:sz w:val="28"/>
          <w:szCs w:val="28"/>
        </w:rPr>
        <w:t>ам самые лучшие творения студии «</w:t>
      </w:r>
      <w:proofErr w:type="spellStart"/>
      <w:r w:rsidRPr="00020EA1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020EA1">
        <w:rPr>
          <w:rFonts w:ascii="Times New Roman" w:hAnsi="Times New Roman" w:cs="Times New Roman"/>
          <w:sz w:val="28"/>
          <w:szCs w:val="28"/>
        </w:rPr>
        <w:t>», о которых не знает лишь самый ленивый (и тот притворяется).</w:t>
      </w:r>
    </w:p>
    <w:p w:rsidR="00020EA1" w:rsidRPr="00020EA1" w:rsidRDefault="00020EA1" w:rsidP="00020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Малыш и </w:t>
      </w:r>
      <w:proofErr w:type="spellStart"/>
      <w:r w:rsidRPr="0002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</w:p>
    <w:p w:rsidR="00020EA1" w:rsidRDefault="00020EA1" w:rsidP="00020E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DC5DF1" wp14:editId="5E0CC316">
            <wp:extent cx="3209196" cy="2388358"/>
            <wp:effectExtent l="0" t="0" r="0" b="0"/>
            <wp:docPr id="13" name="Рисунок 13" descr="https://mamsy.ru/uploads/wysiwyg/1f/95/cd5317426ab9e35cf90cfe32dbaeb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1f/95/cd5317426ab9e35cf90cfe32dbaebf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63" cy="23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A1" w:rsidRPr="00CE7670" w:rsidRDefault="00020EA1" w:rsidP="00020E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начинается в тот самый день, когда в окно Малыша залетает 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живущий на крыше, и превращает жизнь ребенка в настоящий праздник. Отныне скучать не придется, ведь у импозантного 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Карлсона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богатый жизненный опыт и большие нескромные потребности: то варенья ему принеси, то поиграй с ним в привидения, то лечи от неизвестной «смертельной» болезни. </w:t>
      </w:r>
    </w:p>
    <w:p w:rsidR="00020EA1" w:rsidRDefault="00020EA1" w:rsidP="00020E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EA1" w:rsidRDefault="00020EA1" w:rsidP="00020E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EA1" w:rsidRPr="00020EA1" w:rsidRDefault="00020EA1" w:rsidP="00020E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Винни-Пух и все-все-все</w:t>
      </w:r>
    </w:p>
    <w:p w:rsidR="00020EA1" w:rsidRPr="00020EA1" w:rsidRDefault="00020EA1" w:rsidP="0002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1989" cy="2231409"/>
            <wp:effectExtent l="0" t="0" r="0" b="0"/>
            <wp:docPr id="12" name="Рисунок 12" descr="https://mamsy.ru/uploads/wysiwyg/d1/10/2c4cbb4a2ee65cf792f7977f27b7d5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sy.ru/uploads/wysiwyg/d1/10/2c4cbb4a2ee65cf792f7977f27b7d5d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01" cy="22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0" w:rsidRPr="00CE7670" w:rsidRDefault="00020EA1" w:rsidP="00CE7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пухлый, «медово-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любительный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 обаятельный медведь с опилками в голове, добрый, милый и наивный Пятачок, а также Кролик, Сова и ослик 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Иа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 объединяет дружба и совместные приключения. </w:t>
      </w:r>
      <w:proofErr w:type="gram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вкусное в мультфильме — чудесные песенки, наполненные позитивом и здравым смыслом. Мультфильм «Винни-Пух» был снят по мотивам одноимённой сказки А. 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Милна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 нам кажется, что советский медвежонок гораздо милее и 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забавнее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его английский собрат. Родной он уже какой-то, пуховый даже</w:t>
      </w:r>
      <w:proofErr w:type="gram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… Т</w:t>
      </w:r>
      <w:proofErr w:type="gram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ак считают и западные аниматоры.</w:t>
      </w:r>
    </w:p>
    <w:p w:rsidR="00020EA1" w:rsidRPr="00020EA1" w:rsidRDefault="00020EA1" w:rsidP="00CE767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Ну, погоди!</w:t>
      </w:r>
    </w:p>
    <w:p w:rsidR="00020EA1" w:rsidRPr="00020EA1" w:rsidRDefault="00020EA1" w:rsidP="0002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0926" cy="1760562"/>
            <wp:effectExtent l="0" t="0" r="0" b="0"/>
            <wp:docPr id="11" name="Рисунок 11" descr="https://mamsy.ru/uploads/wysiwyg/a5/da/68181f955e3ebc5186a4d86a03a6c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sy.ru/uploads/wysiwyg/a5/da/68181f955e3ebc5186a4d86a03a6c5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18" cy="17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A1" w:rsidRPr="00020EA1" w:rsidRDefault="00020EA1" w:rsidP="00CE7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 — герой немного сомнительной наружности, в тельняшке и матросских </w:t>
      </w:r>
      <w:proofErr w:type="gram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брюках-клеш</w:t>
      </w:r>
      <w:proofErr w:type="gram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хулиган и задира, все время гоняется за Зайцем — примерным и добропорядочным гражданином юного возраста. Но</w:t>
      </w:r>
      <w:r w:rsidR="00CE7670" w:rsidRPr="00CE76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даже поймав, как-то умудряется отпускать: средний возраст и вредные привычки дают о себе знать, как ни крути. </w:t>
      </w:r>
      <w:proofErr w:type="gram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Довольно социальный</w:t>
      </w:r>
      <w:proofErr w:type="gram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мультфильм, между прочим, но очень веселый. </w:t>
      </w:r>
    </w:p>
    <w:p w:rsidR="00FD14FE" w:rsidRDefault="00FD14FE" w:rsidP="00CE7670">
      <w:pPr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4FE" w:rsidRDefault="00FD14FE" w:rsidP="00CE7670">
      <w:pPr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4FE" w:rsidRDefault="00FD14FE" w:rsidP="00CE7670">
      <w:pPr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4FE" w:rsidRDefault="00FD14FE" w:rsidP="00CE7670">
      <w:pPr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0EA1" w:rsidRPr="00020EA1" w:rsidRDefault="00020EA1" w:rsidP="00CE7670">
      <w:pPr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CE7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Крокодил Гена</w:t>
      </w:r>
    </w:p>
    <w:p w:rsidR="00020EA1" w:rsidRPr="00020EA1" w:rsidRDefault="00020EA1" w:rsidP="0002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6346" cy="1617293"/>
            <wp:effectExtent l="0" t="0" r="0" b="0"/>
            <wp:docPr id="10" name="Рисунок 10" descr="https://mamsy.ru/uploads/wysiwyg/e8/c4/ff52d88d83ac2f22eff5f29bf525c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msy.ru/uploads/wysiwyg/e8/c4/ff52d88d83ac2f22eff5f29bf525ce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06" cy="16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A1" w:rsidRPr="00020EA1" w:rsidRDefault="00020EA1" w:rsidP="00CE7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крокодилу по имени Гена, работающему в зоопарке, под дверь «подкладывают утку»: непонятного, неизвестного науке зверя, которого он называет Чебурашкой. Подружившись, они делают всяческие добрые дела, помогая совершенно незнакомым людям и животным, чем и выводят из себя вредную и злобную старуху Шапокляк. </w:t>
      </w:r>
    </w:p>
    <w:p w:rsidR="00020EA1" w:rsidRPr="00020EA1" w:rsidRDefault="00020EA1" w:rsidP="00CE767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7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Трое из Простоквашино</w:t>
      </w:r>
    </w:p>
    <w:p w:rsidR="00020EA1" w:rsidRPr="00020EA1" w:rsidRDefault="00020EA1" w:rsidP="0002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0125" cy="1519320"/>
            <wp:effectExtent l="0" t="0" r="0" b="0"/>
            <wp:docPr id="9" name="Рисунок 9" descr="https://mamsy.ru/uploads/wysiwyg/56/ad/f7c6d739f4878636dfe6d4c84555b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sy.ru/uploads/wysiwyg/56/ad/f7c6d739f4878636dfe6d4c84555b0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59" cy="15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A1" w:rsidRPr="00020EA1" w:rsidRDefault="00020EA1" w:rsidP="00CE7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Дядя Федор, мальчик семи лет, встречает на лестничной площадке умного и говорящего (конечно же) кота. Домой с котом его не пускают, и мальчик решает уехать с 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Матроскиным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жить в деревню Простоквашино. Там к колоритной компании присоединяется пес Шарик. Тройственный союз, который рассказывает о настоящей дружбе, </w:t>
      </w:r>
      <w:proofErr w:type="spell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фигвамах</w:t>
      </w:r>
      <w:proofErr w:type="spell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молоке, фоторужье и вредных Почтальонах. </w:t>
      </w:r>
    </w:p>
    <w:p w:rsidR="00020EA1" w:rsidRPr="00020EA1" w:rsidRDefault="00020EA1" w:rsidP="00CE767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7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Вовка в тридевятом царстве</w:t>
      </w:r>
    </w:p>
    <w:p w:rsidR="00020EA1" w:rsidRPr="00020EA1" w:rsidRDefault="00020EA1" w:rsidP="00020E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8163" cy="1596788"/>
            <wp:effectExtent l="0" t="0" r="0" b="0"/>
            <wp:docPr id="8" name="Рисунок 8" descr="https://mamsy.ru/uploads/wysiwyg/d1/a1/2c55571815848b98e8c40f9b10084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amsy.ru/uploads/wysiwyg/d1/a1/2c55571815848b98e8c40f9b100846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8164" cy="159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70" w:rsidRPr="00CE7670" w:rsidRDefault="00020EA1" w:rsidP="00CE7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 Вовка, который проводит все время в грезах о безоблачной и ленивой жизни, волшебным образом (и с помощью Библиотекаря) </w:t>
      </w: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оказывается в книжном Тридевятом царстве. Путешествуя по его страницам, он то и дело попадает в неудобные положения из-за своего ленивого и чуть скверного характера, </w:t>
      </w:r>
      <w:proofErr w:type="gramStart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конце концов, все-таки перевоспитывается. Мультик-то советский.</w:t>
      </w:r>
    </w:p>
    <w:p w:rsidR="00020EA1" w:rsidRPr="00020EA1" w:rsidRDefault="00020EA1" w:rsidP="00CE7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Пластилиновая ворона</w:t>
      </w:r>
    </w:p>
    <w:p w:rsidR="00CE7670" w:rsidRPr="00CE7670" w:rsidRDefault="00020EA1" w:rsidP="00CE76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6D265E" wp14:editId="3665C542">
            <wp:extent cx="2031429" cy="1682806"/>
            <wp:effectExtent l="0" t="0" r="0" b="0"/>
            <wp:docPr id="6" name="Рисунок 6" descr="https://mamsy.ru/uploads/wysiwyg/4b/c0/f73cea5361229c5aa2f139d830de1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sy.ru/uploads/wysiwyg/4b/c0/f73cea5361229c5aa2f139d830de12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150" cy="16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6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0EA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музыкальных части, слова из которых записаны на коре нашего головного мозга: зарисовка о картинах, рассказ о детской игре с закрыванием глаз и пародия на басню Крылова «Ворона и лисица». Весь мультик пронизан пластилиновым юмором и чудесными песнями. А, может быть, еще собакой? А, может быть, вороной? А…? Может быть.</w:t>
      </w:r>
    </w:p>
    <w:p w:rsidR="00550E74" w:rsidRPr="00CE7670" w:rsidRDefault="00121ACE" w:rsidP="00CE7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 важным задачам логопедической работы дошкольниками, имеющими общее недоразвитие речи, относится формирование у них связной монологической речи. Для детей с общим недоразвитием речи </w:t>
      </w:r>
      <w:r w:rsidR="00C80E3C">
        <w:rPr>
          <w:rFonts w:ascii="Times New Roman" w:hAnsi="Times New Roman" w:cs="Times New Roman"/>
          <w:sz w:val="28"/>
          <w:szCs w:val="28"/>
        </w:rPr>
        <w:t>характерен низкий уровень развития основных свойств внимания. Речевое отставание отрицательно сказывается и на развитии памяти</w:t>
      </w:r>
      <w:proofErr w:type="gramStart"/>
      <w:r w:rsidR="00C80E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0E3C">
        <w:rPr>
          <w:rFonts w:ascii="Times New Roman" w:hAnsi="Times New Roman" w:cs="Times New Roman"/>
          <w:sz w:val="28"/>
          <w:szCs w:val="28"/>
        </w:rPr>
        <w:t xml:space="preserve"> У некоторых дошкольников отмечается низкая активность припоминания, которая сочетается с ограниченными возможностями развития познавательной деятельности. Решение данной проблемы может быть связано с широким использованием мультипликации</w:t>
      </w:r>
      <w:proofErr w:type="gramStart"/>
      <w:r w:rsidR="00C80E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0E3C">
        <w:rPr>
          <w:rFonts w:ascii="Times New Roman" w:hAnsi="Times New Roman" w:cs="Times New Roman"/>
          <w:sz w:val="28"/>
          <w:szCs w:val="28"/>
        </w:rPr>
        <w:t xml:space="preserve"> Коррекционно – развивающие возможности </w:t>
      </w:r>
      <w:r w:rsidR="00550E74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C80E3C">
        <w:rPr>
          <w:rFonts w:ascii="Times New Roman" w:hAnsi="Times New Roman" w:cs="Times New Roman"/>
          <w:sz w:val="28"/>
          <w:szCs w:val="28"/>
        </w:rPr>
        <w:t>мультипликации</w:t>
      </w:r>
      <w:r w:rsidR="00550E74">
        <w:rPr>
          <w:rFonts w:ascii="Times New Roman" w:hAnsi="Times New Roman" w:cs="Times New Roman"/>
          <w:sz w:val="28"/>
          <w:szCs w:val="28"/>
        </w:rPr>
        <w:t xml:space="preserve"> состоят в том, что они усиливают наглядность и тем самым повышают осознанность воспринимаемого материала. Динамичность, красочность и яркость мультфильмов, просмотр которых сопровождается выразительным озвучиванием героев, музыкой, вызывает у детей различные эмоциональные переживания, что в свою очередь благоприятно влияет на познавательную деятельность и обогащает ее чувственную основу.  </w:t>
      </w:r>
    </w:p>
    <w:p w:rsidR="00550E74" w:rsidRPr="00550E74" w:rsidRDefault="00550E74" w:rsidP="00550E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4A08" w:rsidRDefault="00454A08"/>
    <w:sectPr w:rsidR="00454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B2A01"/>
    <w:multiLevelType w:val="multilevel"/>
    <w:tmpl w:val="4AE0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616F7"/>
    <w:multiLevelType w:val="multilevel"/>
    <w:tmpl w:val="8E94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BE02C0"/>
    <w:multiLevelType w:val="multilevel"/>
    <w:tmpl w:val="37AA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D951D3"/>
    <w:multiLevelType w:val="multilevel"/>
    <w:tmpl w:val="B57E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A5493B"/>
    <w:multiLevelType w:val="multilevel"/>
    <w:tmpl w:val="2FDC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F37B1C"/>
    <w:multiLevelType w:val="multilevel"/>
    <w:tmpl w:val="4C6C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B11D49"/>
    <w:multiLevelType w:val="multilevel"/>
    <w:tmpl w:val="82489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EC653E"/>
    <w:multiLevelType w:val="multilevel"/>
    <w:tmpl w:val="739E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B06957"/>
    <w:multiLevelType w:val="multilevel"/>
    <w:tmpl w:val="0B28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E627D"/>
    <w:multiLevelType w:val="multilevel"/>
    <w:tmpl w:val="384E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21383D"/>
    <w:multiLevelType w:val="multilevel"/>
    <w:tmpl w:val="6CAE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A08"/>
    <w:rsid w:val="00020EA1"/>
    <w:rsid w:val="00121ACE"/>
    <w:rsid w:val="00250CA6"/>
    <w:rsid w:val="002F58D3"/>
    <w:rsid w:val="00454A08"/>
    <w:rsid w:val="00550E74"/>
    <w:rsid w:val="00777CC6"/>
    <w:rsid w:val="00B32336"/>
    <w:rsid w:val="00C80E3C"/>
    <w:rsid w:val="00CE7670"/>
    <w:rsid w:val="00FD1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323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B32336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B32336"/>
    <w:rPr>
      <w:rFonts w:ascii="Times New Roman" w:eastAsia="Times New Roman" w:hAnsi="Times New Roman" w:cs="Times New Roman"/>
      <w:color w:val="000000"/>
      <w:sz w:val="40"/>
      <w:szCs w:val="24"/>
      <w:lang w:eastAsia="ru-RU"/>
    </w:rPr>
  </w:style>
  <w:style w:type="paragraph" w:styleId="a5">
    <w:name w:val="List Paragraph"/>
    <w:basedOn w:val="a"/>
    <w:uiPriority w:val="99"/>
    <w:qFormat/>
    <w:rsid w:val="00B3233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23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B32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32336"/>
    <w:rPr>
      <w:color w:val="0000FF"/>
      <w:u w:val="single"/>
    </w:rPr>
  </w:style>
  <w:style w:type="character" w:styleId="a8">
    <w:name w:val="Strong"/>
    <w:basedOn w:val="a0"/>
    <w:uiPriority w:val="22"/>
    <w:qFormat/>
    <w:rsid w:val="00B32336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32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2336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777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6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6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quoteka.org/author/ioann-pavel-ii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Елена</cp:lastModifiedBy>
  <cp:revision>3</cp:revision>
  <dcterms:created xsi:type="dcterms:W3CDTF">2018-05-08T05:14:00Z</dcterms:created>
  <dcterms:modified xsi:type="dcterms:W3CDTF">2018-06-22T09:10:00Z</dcterms:modified>
</cp:coreProperties>
</file>