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168" w:type="dxa"/>
        <w:tblLook w:val="04A0"/>
      </w:tblPr>
      <w:tblGrid>
        <w:gridCol w:w="5529"/>
        <w:gridCol w:w="5670"/>
      </w:tblGrid>
      <w:tr w:rsidR="00080743" w:rsidTr="00C30DD7">
        <w:tc>
          <w:tcPr>
            <w:tcW w:w="5529" w:type="dxa"/>
          </w:tcPr>
          <w:p w:rsidR="00080743" w:rsidRPr="00C30DD7" w:rsidRDefault="00080743" w:rsidP="00C30DD7">
            <w:pPr>
              <w:pStyle w:val="a4"/>
              <w:rPr>
                <w:b/>
                <w:sz w:val="36"/>
                <w:szCs w:val="36"/>
              </w:rPr>
            </w:pPr>
            <w:r w:rsidRPr="00C30DD7">
              <w:rPr>
                <w:b/>
                <w:sz w:val="36"/>
                <w:szCs w:val="36"/>
              </w:rPr>
              <w:t>Как вести себя на пешеходном переходе</w:t>
            </w:r>
          </w:p>
          <w:p w:rsidR="00080743" w:rsidRPr="00C30DD7" w:rsidRDefault="00080743" w:rsidP="00080743">
            <w:pPr>
              <w:jc w:val="both"/>
              <w:rPr>
                <w:b/>
                <w:sz w:val="24"/>
                <w:szCs w:val="24"/>
              </w:rPr>
            </w:pPr>
            <w:r w:rsidRPr="00C30DD7">
              <w:rPr>
                <w:b/>
                <w:sz w:val="24"/>
                <w:szCs w:val="24"/>
              </w:rPr>
              <w:t xml:space="preserve">ГИБДД напоминает, что в соответствии с п.14.1.ПДД РФ, </w:t>
            </w:r>
            <w:r w:rsidRPr="00C30DD7">
              <w:rPr>
                <w:b/>
                <w:i/>
                <w:sz w:val="24"/>
                <w:szCs w:val="24"/>
              </w:rPr>
              <w:t>водитель</w:t>
            </w:r>
            <w:r w:rsidRPr="00C30DD7">
              <w:rPr>
                <w:b/>
                <w:sz w:val="24"/>
                <w:szCs w:val="24"/>
              </w:rPr>
              <w:t xml:space="preserve"> транспортного средства, приближающегося к нерегулируемому пешеходному переходу, </w:t>
            </w:r>
            <w:r w:rsidRPr="00C30DD7">
              <w:rPr>
                <w:b/>
                <w:sz w:val="24"/>
                <w:szCs w:val="24"/>
                <w:u w:val="single"/>
              </w:rPr>
              <w:t xml:space="preserve">обязан уступить дорогу пешеходам, переходящим дорогу, или вступившим на проезжую часть </w:t>
            </w:r>
            <w:r w:rsidRPr="00C30DD7">
              <w:rPr>
                <w:b/>
                <w:sz w:val="24"/>
                <w:szCs w:val="24"/>
              </w:rPr>
              <w:t xml:space="preserve">для осуществления перехода. </w:t>
            </w:r>
          </w:p>
          <w:p w:rsidR="00080743" w:rsidRDefault="00080743" w:rsidP="00080743">
            <w:pPr>
              <w:jc w:val="both"/>
            </w:pPr>
            <w:r w:rsidRPr="00C30DD7">
              <w:rPr>
                <w:b/>
                <w:sz w:val="24"/>
                <w:szCs w:val="24"/>
              </w:rPr>
              <w:t xml:space="preserve">В свою очередь </w:t>
            </w:r>
            <w:r w:rsidRPr="00C30DD7">
              <w:rPr>
                <w:b/>
                <w:i/>
                <w:sz w:val="24"/>
                <w:szCs w:val="24"/>
              </w:rPr>
              <w:t>пешеходы</w:t>
            </w:r>
            <w:r w:rsidRPr="00C30DD7">
              <w:rPr>
                <w:b/>
                <w:sz w:val="24"/>
                <w:szCs w:val="24"/>
              </w:rPr>
              <w:t xml:space="preserve">, в соответствии с п. 4.5. ПДД РФ, на нерегулируемом пешеходном переходе </w:t>
            </w:r>
            <w:r w:rsidRPr="00C30DD7">
              <w:rPr>
                <w:b/>
                <w:sz w:val="24"/>
                <w:szCs w:val="24"/>
                <w:u w:val="single"/>
              </w:rPr>
              <w:t>могут выходить на проезжую часть только после того, как оценят расстояние до приближающегося транспорта, его скорость</w:t>
            </w:r>
            <w:r w:rsidRPr="00C30DD7">
              <w:rPr>
                <w:b/>
                <w:sz w:val="24"/>
                <w:szCs w:val="24"/>
              </w:rPr>
              <w:t>, убедятся, что переход будет для них безопас</w:t>
            </w:r>
            <w:r w:rsidR="00C30DD7" w:rsidRPr="00C30DD7">
              <w:rPr>
                <w:b/>
                <w:sz w:val="24"/>
                <w:szCs w:val="24"/>
              </w:rPr>
              <w:t xml:space="preserve">ен. За невыполнение этих правил, </w:t>
            </w:r>
            <w:r w:rsidRPr="00C30DD7">
              <w:rPr>
                <w:b/>
                <w:sz w:val="24"/>
                <w:szCs w:val="24"/>
              </w:rPr>
              <w:t xml:space="preserve">водители наказываются штрафом в 1500 рублей (ст.12.18 </w:t>
            </w:r>
            <w:proofErr w:type="spellStart"/>
            <w:r w:rsidRPr="00C30DD7">
              <w:rPr>
                <w:b/>
                <w:sz w:val="24"/>
                <w:szCs w:val="24"/>
              </w:rPr>
              <w:t>КоАП</w:t>
            </w:r>
            <w:proofErr w:type="spellEnd"/>
            <w:r w:rsidRPr="00C30DD7">
              <w:rPr>
                <w:b/>
                <w:sz w:val="24"/>
                <w:szCs w:val="24"/>
              </w:rPr>
              <w:t xml:space="preserve"> РФ), для пешехода предусмотрено наказании в виде предупреждения или штрафа в размере 500 рублей (ст.12.29 </w:t>
            </w:r>
            <w:proofErr w:type="spellStart"/>
            <w:r w:rsidRPr="00C30DD7">
              <w:rPr>
                <w:b/>
                <w:sz w:val="24"/>
                <w:szCs w:val="24"/>
              </w:rPr>
              <w:t>КоАП</w:t>
            </w:r>
            <w:proofErr w:type="spellEnd"/>
            <w:r w:rsidRPr="00C30DD7">
              <w:rPr>
                <w:b/>
                <w:sz w:val="24"/>
                <w:szCs w:val="24"/>
              </w:rPr>
              <w:t xml:space="preserve"> РФ).</w:t>
            </w:r>
          </w:p>
        </w:tc>
        <w:tc>
          <w:tcPr>
            <w:tcW w:w="5670" w:type="dxa"/>
          </w:tcPr>
          <w:p w:rsidR="00080743" w:rsidRPr="00C30DD7" w:rsidRDefault="00080743" w:rsidP="00C30DD7">
            <w:pPr>
              <w:pStyle w:val="a4"/>
              <w:rPr>
                <w:b/>
                <w:sz w:val="36"/>
                <w:szCs w:val="36"/>
              </w:rPr>
            </w:pPr>
            <w:r w:rsidRPr="00C30DD7">
              <w:rPr>
                <w:b/>
                <w:sz w:val="36"/>
                <w:szCs w:val="36"/>
              </w:rPr>
              <w:t>Как вести себя на пешеходном переходе</w:t>
            </w:r>
          </w:p>
          <w:p w:rsidR="00080743" w:rsidRPr="00C30DD7" w:rsidRDefault="00080743" w:rsidP="00080743">
            <w:pPr>
              <w:jc w:val="both"/>
              <w:rPr>
                <w:b/>
                <w:sz w:val="24"/>
                <w:szCs w:val="24"/>
              </w:rPr>
            </w:pPr>
            <w:r w:rsidRPr="00C30DD7">
              <w:rPr>
                <w:b/>
                <w:sz w:val="24"/>
                <w:szCs w:val="24"/>
              </w:rPr>
              <w:t xml:space="preserve">ГИБДД напоминает, что в соответствии с п.14.1.ПДД РФ, </w:t>
            </w:r>
            <w:r w:rsidRPr="00C30DD7">
              <w:rPr>
                <w:b/>
                <w:i/>
                <w:sz w:val="24"/>
                <w:szCs w:val="24"/>
              </w:rPr>
              <w:t>водитель</w:t>
            </w:r>
            <w:r w:rsidRPr="00C30DD7">
              <w:rPr>
                <w:b/>
                <w:sz w:val="24"/>
                <w:szCs w:val="24"/>
              </w:rPr>
              <w:t xml:space="preserve"> транспортного средства, приближающегося к нерегулируемому пешеходному переходу, </w:t>
            </w:r>
            <w:r w:rsidRPr="00C30DD7">
              <w:rPr>
                <w:b/>
                <w:sz w:val="24"/>
                <w:szCs w:val="24"/>
                <w:u w:val="single"/>
              </w:rPr>
              <w:t>обязан уступить дорогу пешеходам, переходящим дорогу, или вступившим на проезжую часть для осуществления перехода.</w:t>
            </w:r>
            <w:r w:rsidRPr="00C30DD7">
              <w:rPr>
                <w:b/>
                <w:sz w:val="24"/>
                <w:szCs w:val="24"/>
              </w:rPr>
              <w:t xml:space="preserve"> </w:t>
            </w:r>
          </w:p>
          <w:p w:rsidR="00080743" w:rsidRDefault="00080743" w:rsidP="00080743">
            <w:pPr>
              <w:jc w:val="both"/>
            </w:pPr>
            <w:r w:rsidRPr="00C30DD7">
              <w:rPr>
                <w:b/>
                <w:sz w:val="24"/>
                <w:szCs w:val="24"/>
              </w:rPr>
              <w:t xml:space="preserve">В свою очередь </w:t>
            </w:r>
            <w:r w:rsidRPr="00C30DD7">
              <w:rPr>
                <w:b/>
                <w:i/>
                <w:sz w:val="24"/>
                <w:szCs w:val="24"/>
              </w:rPr>
              <w:t>пешеходы</w:t>
            </w:r>
            <w:r w:rsidRPr="00C30DD7">
              <w:rPr>
                <w:b/>
                <w:sz w:val="24"/>
                <w:szCs w:val="24"/>
              </w:rPr>
              <w:t xml:space="preserve">, в соответствии с п. 4.5. ПДД РФ, на нерегулируемом пешеходном переходе </w:t>
            </w:r>
            <w:r w:rsidRPr="00C30DD7">
              <w:rPr>
                <w:b/>
                <w:sz w:val="24"/>
                <w:szCs w:val="24"/>
                <w:u w:val="single"/>
              </w:rPr>
              <w:t>могут выходить на проезжую часть только после того, как оценят расстояние до приближающегося транспорта, его скорость, убедятся, что переход будет для них безопас</w:t>
            </w:r>
            <w:r w:rsidR="00C30DD7" w:rsidRPr="00C30DD7">
              <w:rPr>
                <w:b/>
                <w:sz w:val="24"/>
                <w:szCs w:val="24"/>
                <w:u w:val="single"/>
              </w:rPr>
              <w:t>ен</w:t>
            </w:r>
            <w:r w:rsidR="00C30DD7" w:rsidRPr="00C30DD7">
              <w:rPr>
                <w:b/>
                <w:sz w:val="24"/>
                <w:szCs w:val="24"/>
              </w:rPr>
              <w:t xml:space="preserve">. За невыполнение этих правил, </w:t>
            </w:r>
            <w:r w:rsidRPr="00C30DD7">
              <w:rPr>
                <w:b/>
                <w:sz w:val="24"/>
                <w:szCs w:val="24"/>
              </w:rPr>
              <w:t xml:space="preserve">водители наказываются штрафом в 1500 рублей (ст.12.18 </w:t>
            </w:r>
            <w:proofErr w:type="spellStart"/>
            <w:r w:rsidRPr="00C30DD7">
              <w:rPr>
                <w:b/>
                <w:sz w:val="24"/>
                <w:szCs w:val="24"/>
              </w:rPr>
              <w:t>КоАП</w:t>
            </w:r>
            <w:proofErr w:type="spellEnd"/>
            <w:r w:rsidRPr="00C30DD7">
              <w:rPr>
                <w:b/>
                <w:sz w:val="24"/>
                <w:szCs w:val="24"/>
              </w:rPr>
              <w:t xml:space="preserve"> РФ), для пешехода предусмотрено наказании в виде предупреждения или штрафа в размере 500 рублей (ст.12.29 </w:t>
            </w:r>
            <w:proofErr w:type="spellStart"/>
            <w:r w:rsidRPr="00C30DD7">
              <w:rPr>
                <w:b/>
                <w:sz w:val="24"/>
                <w:szCs w:val="24"/>
              </w:rPr>
              <w:t>КоАП</w:t>
            </w:r>
            <w:proofErr w:type="spellEnd"/>
            <w:r w:rsidRPr="00C30DD7">
              <w:rPr>
                <w:b/>
                <w:sz w:val="24"/>
                <w:szCs w:val="24"/>
              </w:rPr>
              <w:t xml:space="preserve"> РФ).</w:t>
            </w:r>
          </w:p>
        </w:tc>
      </w:tr>
      <w:tr w:rsidR="00080743" w:rsidTr="00C30DD7">
        <w:tc>
          <w:tcPr>
            <w:tcW w:w="5529" w:type="dxa"/>
          </w:tcPr>
          <w:p w:rsidR="00080743" w:rsidRPr="00C30DD7" w:rsidRDefault="00080743" w:rsidP="00C30DD7">
            <w:pPr>
              <w:pStyle w:val="a4"/>
              <w:rPr>
                <w:b/>
                <w:sz w:val="36"/>
                <w:szCs w:val="36"/>
              </w:rPr>
            </w:pPr>
            <w:r w:rsidRPr="00C30DD7">
              <w:rPr>
                <w:b/>
                <w:sz w:val="36"/>
                <w:szCs w:val="36"/>
              </w:rPr>
              <w:t>Как вести себя на пешеходном переходе</w:t>
            </w:r>
          </w:p>
          <w:p w:rsidR="00080743" w:rsidRPr="00C30DD7" w:rsidRDefault="00080743" w:rsidP="00080743">
            <w:pPr>
              <w:jc w:val="both"/>
              <w:rPr>
                <w:b/>
                <w:sz w:val="24"/>
                <w:szCs w:val="24"/>
              </w:rPr>
            </w:pPr>
            <w:r w:rsidRPr="00C30DD7">
              <w:rPr>
                <w:b/>
                <w:sz w:val="24"/>
                <w:szCs w:val="24"/>
              </w:rPr>
              <w:t xml:space="preserve">ГИБДД напоминает, что в соответствии с п.14.1.ПДД РФ, </w:t>
            </w:r>
            <w:r w:rsidRPr="00C30DD7">
              <w:rPr>
                <w:b/>
                <w:i/>
                <w:sz w:val="24"/>
                <w:szCs w:val="24"/>
              </w:rPr>
              <w:t>водитель</w:t>
            </w:r>
            <w:r w:rsidRPr="00C30DD7">
              <w:rPr>
                <w:b/>
                <w:sz w:val="24"/>
                <w:szCs w:val="24"/>
              </w:rPr>
              <w:t xml:space="preserve"> транспортного средства, приближающегося к нерегулируемому пешеходному переходу, </w:t>
            </w:r>
            <w:r w:rsidRPr="00C30DD7">
              <w:rPr>
                <w:b/>
                <w:sz w:val="24"/>
                <w:szCs w:val="24"/>
                <w:u w:val="single"/>
              </w:rPr>
              <w:t xml:space="preserve">обязан уступить дорогу пешеходам, переходящим дорогу, или вступившим на проезжую часть </w:t>
            </w:r>
            <w:r w:rsidRPr="00C30DD7">
              <w:rPr>
                <w:b/>
                <w:sz w:val="24"/>
                <w:szCs w:val="24"/>
              </w:rPr>
              <w:t xml:space="preserve">для осуществления перехода. </w:t>
            </w:r>
          </w:p>
          <w:p w:rsidR="00080743" w:rsidRDefault="00080743" w:rsidP="00080743">
            <w:pPr>
              <w:jc w:val="both"/>
            </w:pPr>
            <w:r w:rsidRPr="00C30DD7">
              <w:rPr>
                <w:b/>
                <w:sz w:val="24"/>
                <w:szCs w:val="24"/>
              </w:rPr>
              <w:t xml:space="preserve">В свою очередь </w:t>
            </w:r>
            <w:r w:rsidRPr="00C30DD7">
              <w:rPr>
                <w:b/>
                <w:i/>
                <w:sz w:val="24"/>
                <w:szCs w:val="24"/>
              </w:rPr>
              <w:t>пешеходы,</w:t>
            </w:r>
            <w:r w:rsidRPr="00C30DD7">
              <w:rPr>
                <w:b/>
                <w:sz w:val="24"/>
                <w:szCs w:val="24"/>
              </w:rPr>
              <w:t xml:space="preserve"> в соответствии с п. 4.5. ПДД РФ, на нерегулируемом пешеходном переходе </w:t>
            </w:r>
            <w:r w:rsidRPr="00C30DD7">
              <w:rPr>
                <w:b/>
                <w:sz w:val="24"/>
                <w:szCs w:val="24"/>
                <w:u w:val="single"/>
              </w:rPr>
              <w:t>могут выходить на проезжую часть только после того, как оценят расстояние до приближающегося транспорта, его скорость,</w:t>
            </w:r>
            <w:r w:rsidRPr="00C30DD7">
              <w:rPr>
                <w:b/>
                <w:sz w:val="24"/>
                <w:szCs w:val="24"/>
              </w:rPr>
              <w:t xml:space="preserve"> убедятся, что переход будет для них безопас</w:t>
            </w:r>
            <w:r w:rsidR="00C30DD7" w:rsidRPr="00C30DD7">
              <w:rPr>
                <w:b/>
                <w:sz w:val="24"/>
                <w:szCs w:val="24"/>
              </w:rPr>
              <w:t xml:space="preserve">ен. За невыполнение этих правил, </w:t>
            </w:r>
            <w:r w:rsidRPr="00C30DD7">
              <w:rPr>
                <w:b/>
                <w:sz w:val="24"/>
                <w:szCs w:val="24"/>
              </w:rPr>
              <w:t xml:space="preserve">водители наказываются штрафом в 1500 рублей (ст.12.18 </w:t>
            </w:r>
            <w:proofErr w:type="spellStart"/>
            <w:r w:rsidRPr="00C30DD7">
              <w:rPr>
                <w:b/>
                <w:sz w:val="24"/>
                <w:szCs w:val="24"/>
              </w:rPr>
              <w:t>КоАП</w:t>
            </w:r>
            <w:proofErr w:type="spellEnd"/>
            <w:r w:rsidRPr="00C30DD7">
              <w:rPr>
                <w:b/>
                <w:sz w:val="24"/>
                <w:szCs w:val="24"/>
              </w:rPr>
              <w:t xml:space="preserve"> РФ), для пешехода предусмотрено наказании в виде предупреждения или штрафа в размере 500 рублей (ст.12.29 </w:t>
            </w:r>
            <w:proofErr w:type="spellStart"/>
            <w:r w:rsidRPr="00C30DD7">
              <w:rPr>
                <w:b/>
                <w:sz w:val="24"/>
                <w:szCs w:val="24"/>
              </w:rPr>
              <w:t>КоАП</w:t>
            </w:r>
            <w:proofErr w:type="spellEnd"/>
            <w:r w:rsidRPr="00C30DD7">
              <w:rPr>
                <w:b/>
                <w:sz w:val="24"/>
                <w:szCs w:val="24"/>
              </w:rPr>
              <w:t xml:space="preserve"> РФ).</w:t>
            </w:r>
          </w:p>
        </w:tc>
        <w:tc>
          <w:tcPr>
            <w:tcW w:w="5670" w:type="dxa"/>
          </w:tcPr>
          <w:p w:rsidR="00080743" w:rsidRPr="00C30DD7" w:rsidRDefault="00080743" w:rsidP="00C30DD7">
            <w:pPr>
              <w:pStyle w:val="a4"/>
              <w:rPr>
                <w:b/>
                <w:sz w:val="36"/>
                <w:szCs w:val="36"/>
              </w:rPr>
            </w:pPr>
            <w:r w:rsidRPr="00C30DD7">
              <w:rPr>
                <w:b/>
                <w:sz w:val="36"/>
                <w:szCs w:val="36"/>
              </w:rPr>
              <w:t>Как вести себя на пешеходном переходе</w:t>
            </w:r>
          </w:p>
          <w:p w:rsidR="00080743" w:rsidRPr="00C30DD7" w:rsidRDefault="00080743" w:rsidP="00080743">
            <w:pPr>
              <w:jc w:val="both"/>
              <w:rPr>
                <w:b/>
                <w:sz w:val="24"/>
                <w:szCs w:val="24"/>
              </w:rPr>
            </w:pPr>
            <w:r w:rsidRPr="00C30DD7">
              <w:rPr>
                <w:b/>
                <w:sz w:val="24"/>
                <w:szCs w:val="24"/>
              </w:rPr>
              <w:t>ГИБДД</w:t>
            </w:r>
            <w:r w:rsidRPr="00C30DD7">
              <w:rPr>
                <w:b/>
              </w:rPr>
              <w:t xml:space="preserve"> </w:t>
            </w:r>
            <w:r w:rsidRPr="00C30DD7">
              <w:rPr>
                <w:b/>
                <w:sz w:val="24"/>
                <w:szCs w:val="24"/>
              </w:rPr>
              <w:t xml:space="preserve">напоминает, что в соответствии с п.14.1.ПДД РФ, </w:t>
            </w:r>
            <w:r w:rsidRPr="00C30DD7">
              <w:rPr>
                <w:b/>
                <w:i/>
                <w:sz w:val="24"/>
                <w:szCs w:val="24"/>
              </w:rPr>
              <w:t>водитель</w:t>
            </w:r>
            <w:r w:rsidRPr="00C30DD7">
              <w:rPr>
                <w:b/>
                <w:sz w:val="24"/>
                <w:szCs w:val="24"/>
              </w:rPr>
              <w:t xml:space="preserve"> транспортного средства, приближающегося к нерегулируемому пешеходному переходу, </w:t>
            </w:r>
            <w:r w:rsidRPr="00C30DD7">
              <w:rPr>
                <w:b/>
                <w:sz w:val="24"/>
                <w:szCs w:val="24"/>
                <w:u w:val="single"/>
              </w:rPr>
              <w:t xml:space="preserve">обязан уступить дорогу пешеходам, переходящим дорогу, или вступившим на проезжую часть </w:t>
            </w:r>
            <w:r w:rsidRPr="00C30DD7">
              <w:rPr>
                <w:b/>
                <w:sz w:val="24"/>
                <w:szCs w:val="24"/>
              </w:rPr>
              <w:t xml:space="preserve">для осуществления перехода. </w:t>
            </w:r>
          </w:p>
          <w:p w:rsidR="00080743" w:rsidRDefault="00080743" w:rsidP="00080743">
            <w:pPr>
              <w:jc w:val="both"/>
            </w:pPr>
            <w:r w:rsidRPr="00C30DD7">
              <w:rPr>
                <w:b/>
                <w:sz w:val="24"/>
                <w:szCs w:val="24"/>
              </w:rPr>
              <w:t xml:space="preserve">В свою очередь </w:t>
            </w:r>
            <w:r w:rsidRPr="00C30DD7">
              <w:rPr>
                <w:b/>
                <w:i/>
                <w:sz w:val="24"/>
                <w:szCs w:val="24"/>
              </w:rPr>
              <w:t>пешеходы</w:t>
            </w:r>
            <w:r w:rsidRPr="00C30DD7">
              <w:rPr>
                <w:b/>
                <w:sz w:val="24"/>
                <w:szCs w:val="24"/>
              </w:rPr>
              <w:t xml:space="preserve">, в соответствии с п. 4.5. ПДД РФ, на нерегулируемом пешеходном переходе </w:t>
            </w:r>
            <w:r w:rsidRPr="00C30DD7">
              <w:rPr>
                <w:b/>
                <w:sz w:val="24"/>
                <w:szCs w:val="24"/>
                <w:u w:val="single"/>
              </w:rPr>
              <w:t>могут выходить на проезжую часть только после того, как оценят расстояние до приближающегося транспорта, его скорость,</w:t>
            </w:r>
            <w:r w:rsidRPr="00C30DD7">
              <w:rPr>
                <w:b/>
                <w:sz w:val="24"/>
                <w:szCs w:val="24"/>
              </w:rPr>
              <w:t xml:space="preserve"> убедятся, что переход будет для них безопас</w:t>
            </w:r>
            <w:r w:rsidR="00C30DD7" w:rsidRPr="00C30DD7">
              <w:rPr>
                <w:b/>
                <w:sz w:val="24"/>
                <w:szCs w:val="24"/>
              </w:rPr>
              <w:t xml:space="preserve">ен. За невыполнение этих правил, </w:t>
            </w:r>
            <w:r w:rsidRPr="00C30DD7">
              <w:rPr>
                <w:b/>
                <w:sz w:val="24"/>
                <w:szCs w:val="24"/>
              </w:rPr>
              <w:t xml:space="preserve">водители наказываются штрафом в 1500 рублей (ст.12.18 </w:t>
            </w:r>
            <w:proofErr w:type="spellStart"/>
            <w:r w:rsidRPr="00C30DD7">
              <w:rPr>
                <w:b/>
                <w:sz w:val="24"/>
                <w:szCs w:val="24"/>
              </w:rPr>
              <w:t>КоАП</w:t>
            </w:r>
            <w:proofErr w:type="spellEnd"/>
            <w:r w:rsidRPr="00C30DD7">
              <w:rPr>
                <w:b/>
                <w:sz w:val="24"/>
                <w:szCs w:val="24"/>
              </w:rPr>
              <w:t xml:space="preserve"> РФ), для пешехода предусмотрено наказании в виде предупреждения или штрафа в размере 500 рублей (ст.12.29 </w:t>
            </w:r>
            <w:proofErr w:type="spellStart"/>
            <w:r w:rsidRPr="00C30DD7">
              <w:rPr>
                <w:b/>
                <w:sz w:val="24"/>
                <w:szCs w:val="24"/>
              </w:rPr>
              <w:t>КоАП</w:t>
            </w:r>
            <w:proofErr w:type="spellEnd"/>
            <w:r w:rsidRPr="00C30DD7">
              <w:rPr>
                <w:b/>
                <w:sz w:val="24"/>
                <w:szCs w:val="24"/>
              </w:rPr>
              <w:t xml:space="preserve"> РФ).</w:t>
            </w:r>
          </w:p>
        </w:tc>
      </w:tr>
    </w:tbl>
    <w:p w:rsidR="009A175C" w:rsidRDefault="009A175C"/>
    <w:sectPr w:rsidR="009A175C" w:rsidSect="0008074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80743"/>
    <w:rsid w:val="00080743"/>
    <w:rsid w:val="000D2C38"/>
    <w:rsid w:val="002D43E8"/>
    <w:rsid w:val="00423A9D"/>
    <w:rsid w:val="009A175C"/>
    <w:rsid w:val="00C30DD7"/>
    <w:rsid w:val="00D7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C30D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30D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cp:lastPrinted>2017-10-25T05:32:00Z</cp:lastPrinted>
  <dcterms:created xsi:type="dcterms:W3CDTF">2017-10-25T05:11:00Z</dcterms:created>
  <dcterms:modified xsi:type="dcterms:W3CDTF">2017-10-25T05:37:00Z</dcterms:modified>
</cp:coreProperties>
</file>